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Псковская  область</w:t>
      </w:r>
    </w:p>
    <w:p w:rsid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Пустошкинский  район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 xml:space="preserve">МО  Сельское  поселение  </w:t>
      </w:r>
      <w:r w:rsidRPr="00E5142E">
        <w:rPr>
          <w:rFonts w:ascii="Times New Roman" w:hAnsi="Times New Roman" w:cs="Times New Roman"/>
          <w:b/>
          <w:bCs/>
          <w:sz w:val="26"/>
          <w:szCs w:val="26"/>
        </w:rPr>
        <w:t>«</w:t>
      </w:r>
      <w:r>
        <w:rPr>
          <w:rFonts w:ascii="Times New Roman CYR" w:hAnsi="Times New Roman CYR" w:cs="Times New Roman CYR"/>
          <w:b/>
          <w:bCs/>
          <w:sz w:val="26"/>
          <w:szCs w:val="26"/>
        </w:rPr>
        <w:t>Гультяевская  волость</w:t>
      </w:r>
      <w:r w:rsidRPr="00E5142E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 xml:space="preserve">Собрание  депутатов  сельского  поселения  </w:t>
      </w:r>
      <w:r w:rsidRPr="00E5142E">
        <w:rPr>
          <w:rFonts w:ascii="Times New Roman" w:hAnsi="Times New Roman" w:cs="Times New Roman"/>
          <w:b/>
          <w:bCs/>
          <w:sz w:val="26"/>
          <w:szCs w:val="26"/>
        </w:rPr>
        <w:t>«</w:t>
      </w:r>
      <w:r>
        <w:rPr>
          <w:rFonts w:ascii="Times New Roman CYR" w:hAnsi="Times New Roman CYR" w:cs="Times New Roman CYR"/>
          <w:b/>
          <w:bCs/>
          <w:sz w:val="26"/>
          <w:szCs w:val="26"/>
        </w:rPr>
        <w:t>Гультяевская  волость</w:t>
      </w:r>
      <w:r w:rsidRPr="00E5142E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РЕШЕНИЕ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№  </w:t>
      </w:r>
      <w:r w:rsidR="00B17ADA">
        <w:rPr>
          <w:rFonts w:ascii="Times New Roman" w:hAnsi="Times New Roman" w:cs="Times New Roman"/>
          <w:sz w:val="26"/>
          <w:szCs w:val="26"/>
        </w:rPr>
        <w:t>131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от  </w:t>
      </w:r>
      <w:r w:rsidR="00B17ADA">
        <w:rPr>
          <w:rFonts w:ascii="Times New Roman CYR" w:hAnsi="Times New Roman CYR" w:cs="Times New Roman CYR"/>
          <w:sz w:val="26"/>
          <w:szCs w:val="26"/>
        </w:rPr>
        <w:t>25.03.</w:t>
      </w:r>
      <w:r w:rsidR="0000126B">
        <w:rPr>
          <w:rFonts w:ascii="Times New Roman CYR" w:hAnsi="Times New Roman CYR" w:cs="Times New Roman CYR"/>
          <w:sz w:val="26"/>
          <w:szCs w:val="26"/>
        </w:rPr>
        <w:t>2020</w:t>
      </w:r>
      <w:r>
        <w:rPr>
          <w:rFonts w:ascii="Times New Roman CYR" w:hAnsi="Times New Roman CYR" w:cs="Times New Roman CYR"/>
          <w:sz w:val="26"/>
          <w:szCs w:val="26"/>
        </w:rPr>
        <w:t xml:space="preserve"> г.</w:t>
      </w:r>
    </w:p>
    <w:p w:rsid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дер. 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Гультяи</w:t>
      </w:r>
      <w:proofErr w:type="spellEnd"/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5142E" w:rsidRDefault="008D0F7F" w:rsidP="00E5142E">
      <w:pPr>
        <w:autoSpaceDE w:val="0"/>
        <w:autoSpaceDN w:val="0"/>
        <w:adjustRightInd w:val="0"/>
        <w:spacing w:after="0" w:line="240" w:lineRule="auto"/>
        <w:ind w:right="5153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Принято путем опроса.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142E" w:rsidRPr="009336F0" w:rsidRDefault="00E5142E" w:rsidP="00E5142E">
      <w:pPr>
        <w:autoSpaceDE w:val="0"/>
        <w:autoSpaceDN w:val="0"/>
        <w:adjustRightInd w:val="0"/>
        <w:spacing w:after="0" w:line="240" w:lineRule="auto"/>
        <w:ind w:right="5153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9336F0">
        <w:rPr>
          <w:rFonts w:ascii="Times New Roman CYR" w:hAnsi="Times New Roman CYR" w:cs="Times New Roman CYR"/>
          <w:bCs/>
          <w:sz w:val="26"/>
          <w:szCs w:val="26"/>
        </w:rPr>
        <w:t xml:space="preserve">Об  утверждении схемы </w:t>
      </w:r>
      <w:proofErr w:type="spellStart"/>
      <w:r w:rsidRPr="009336F0">
        <w:rPr>
          <w:rFonts w:ascii="Times New Roman CYR" w:hAnsi="Times New Roman CYR" w:cs="Times New Roman CYR"/>
          <w:bCs/>
          <w:sz w:val="26"/>
          <w:szCs w:val="26"/>
        </w:rPr>
        <w:t>многомандатн</w:t>
      </w:r>
      <w:r w:rsidR="0000126B" w:rsidRPr="009336F0">
        <w:rPr>
          <w:rFonts w:ascii="Times New Roman CYR" w:hAnsi="Times New Roman CYR" w:cs="Times New Roman CYR"/>
          <w:bCs/>
          <w:sz w:val="26"/>
          <w:szCs w:val="26"/>
        </w:rPr>
        <w:t>ого</w:t>
      </w:r>
      <w:proofErr w:type="spellEnd"/>
      <w:r w:rsidR="0000126B" w:rsidRPr="009336F0">
        <w:rPr>
          <w:rFonts w:ascii="Times New Roman CYR" w:hAnsi="Times New Roman CYR" w:cs="Times New Roman CYR"/>
          <w:bCs/>
          <w:sz w:val="26"/>
          <w:szCs w:val="26"/>
        </w:rPr>
        <w:t xml:space="preserve"> избирательного</w:t>
      </w:r>
      <w:r w:rsidRPr="009336F0">
        <w:rPr>
          <w:rFonts w:ascii="Times New Roman CYR" w:hAnsi="Times New Roman CYR" w:cs="Times New Roman CYR"/>
          <w:bCs/>
          <w:sz w:val="26"/>
          <w:szCs w:val="26"/>
        </w:rPr>
        <w:t xml:space="preserve"> округ</w:t>
      </w:r>
      <w:r w:rsidR="0000126B" w:rsidRPr="009336F0">
        <w:rPr>
          <w:rFonts w:ascii="Times New Roman CYR" w:hAnsi="Times New Roman CYR" w:cs="Times New Roman CYR"/>
          <w:bCs/>
          <w:sz w:val="26"/>
          <w:szCs w:val="26"/>
        </w:rPr>
        <w:t>а</w:t>
      </w:r>
      <w:r w:rsidRPr="009336F0">
        <w:rPr>
          <w:rFonts w:ascii="Times New Roman CYR" w:hAnsi="Times New Roman CYR" w:cs="Times New Roman CYR"/>
          <w:bCs/>
          <w:sz w:val="26"/>
          <w:szCs w:val="26"/>
        </w:rPr>
        <w:t xml:space="preserve">  для проведения  выборов  депутатов Собрания  депутатов  сельского поселения </w:t>
      </w:r>
      <w:r w:rsidRPr="009336F0">
        <w:rPr>
          <w:rFonts w:ascii="Times New Roman" w:hAnsi="Times New Roman" w:cs="Times New Roman"/>
          <w:bCs/>
          <w:sz w:val="26"/>
          <w:szCs w:val="26"/>
        </w:rPr>
        <w:t>«</w:t>
      </w:r>
      <w:r w:rsidRPr="009336F0">
        <w:rPr>
          <w:rFonts w:ascii="Times New Roman CYR" w:hAnsi="Times New Roman CYR" w:cs="Times New Roman CYR"/>
          <w:bCs/>
          <w:sz w:val="26"/>
          <w:szCs w:val="26"/>
        </w:rPr>
        <w:t>Гультяевская  волость</w:t>
      </w:r>
      <w:r w:rsidRPr="009336F0">
        <w:rPr>
          <w:rFonts w:ascii="Times New Roman" w:hAnsi="Times New Roman" w:cs="Times New Roman"/>
          <w:bCs/>
          <w:sz w:val="26"/>
          <w:szCs w:val="26"/>
        </w:rPr>
        <w:t xml:space="preserve">» </w:t>
      </w:r>
      <w:r w:rsidRPr="009336F0">
        <w:rPr>
          <w:rFonts w:ascii="Times New Roman CYR" w:hAnsi="Times New Roman CYR" w:cs="Times New Roman CYR"/>
          <w:bCs/>
          <w:sz w:val="26"/>
          <w:szCs w:val="26"/>
        </w:rPr>
        <w:t>сроком  на  десять лет</w:t>
      </w:r>
    </w:p>
    <w:p w:rsidR="00E5142E" w:rsidRPr="009336F0" w:rsidRDefault="00E5142E" w:rsidP="00E51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5142E" w:rsidRDefault="008D4BC3" w:rsidP="008D4B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6"/>
          <w:szCs w:val="26"/>
        </w:rPr>
      </w:pPr>
      <w:proofErr w:type="gramStart"/>
      <w:r w:rsidRPr="008D4BC3">
        <w:rPr>
          <w:rFonts w:ascii="Times New Roman" w:hAnsi="Times New Roman" w:cs="Times New Roman"/>
          <w:bCs/>
          <w:sz w:val="26"/>
          <w:szCs w:val="26"/>
        </w:rPr>
        <w:t xml:space="preserve">Рассмотрев представленную территориальной избирательной комиссией Пустошкинского района схему одного </w:t>
      </w:r>
      <w:proofErr w:type="spellStart"/>
      <w:r w:rsidRPr="008D4BC3">
        <w:rPr>
          <w:rFonts w:ascii="Times New Roman" w:hAnsi="Times New Roman" w:cs="Times New Roman"/>
          <w:bCs/>
          <w:sz w:val="26"/>
          <w:szCs w:val="26"/>
        </w:rPr>
        <w:t>многомандатного</w:t>
      </w:r>
      <w:proofErr w:type="spellEnd"/>
      <w:r w:rsidRPr="008D4BC3">
        <w:rPr>
          <w:rFonts w:ascii="Times New Roman" w:hAnsi="Times New Roman" w:cs="Times New Roman"/>
          <w:bCs/>
          <w:sz w:val="26"/>
          <w:szCs w:val="26"/>
        </w:rPr>
        <w:t xml:space="preserve"> избирательного округа для проведения выборов депутатов Собрания депутатов сельского поселения «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Гультяевская</w:t>
      </w:r>
      <w:proofErr w:type="spellEnd"/>
      <w:r w:rsidRPr="008D4BC3">
        <w:rPr>
          <w:rFonts w:ascii="Times New Roman" w:hAnsi="Times New Roman" w:cs="Times New Roman"/>
          <w:bCs/>
          <w:sz w:val="26"/>
          <w:szCs w:val="26"/>
        </w:rPr>
        <w:t xml:space="preserve"> волость», руководствуясь статьей 18 Федерального закона от 12.06.2002 года № 67-ФЗ «Об основных гарантиях избирательных прав и права на участие в референдуме граждан Российской Федерации», статьей 15 Закона Псковской области от 01.08.2003 года № 295-ОЗ «Избирательный Кодекс Псковской области»</w:t>
      </w:r>
      <w:r w:rsidRPr="008D4BC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5142E">
        <w:rPr>
          <w:rFonts w:ascii="Times New Roman CYR" w:hAnsi="Times New Roman CYR" w:cs="Times New Roman CYR"/>
          <w:sz w:val="26"/>
          <w:szCs w:val="26"/>
        </w:rPr>
        <w:t>и  Уставом</w:t>
      </w:r>
      <w:proofErr w:type="gramEnd"/>
      <w:r w:rsidR="00E5142E">
        <w:rPr>
          <w:rFonts w:ascii="Times New Roman CYR" w:hAnsi="Times New Roman CYR" w:cs="Times New Roman CYR"/>
          <w:sz w:val="26"/>
          <w:szCs w:val="26"/>
        </w:rPr>
        <w:t xml:space="preserve">  муниципального  образования  </w:t>
      </w:r>
      <w:r w:rsidR="00E5142E" w:rsidRPr="00E5142E">
        <w:rPr>
          <w:rFonts w:ascii="Times New Roman" w:hAnsi="Times New Roman" w:cs="Times New Roman"/>
          <w:sz w:val="26"/>
          <w:szCs w:val="26"/>
        </w:rPr>
        <w:t>«</w:t>
      </w:r>
      <w:r w:rsidR="00E5142E">
        <w:rPr>
          <w:rFonts w:ascii="Times New Roman CYR" w:hAnsi="Times New Roman CYR" w:cs="Times New Roman CYR"/>
          <w:sz w:val="26"/>
          <w:szCs w:val="26"/>
        </w:rPr>
        <w:t>Гультяевская  волость</w:t>
      </w:r>
      <w:r w:rsidR="00E5142E" w:rsidRPr="00E5142E">
        <w:rPr>
          <w:rFonts w:ascii="Times New Roman" w:hAnsi="Times New Roman" w:cs="Times New Roman"/>
          <w:sz w:val="26"/>
          <w:szCs w:val="26"/>
        </w:rPr>
        <w:t xml:space="preserve">» </w:t>
      </w:r>
      <w:r w:rsidR="00E5142E">
        <w:rPr>
          <w:rFonts w:ascii="Times New Roman CYR" w:hAnsi="Times New Roman CYR" w:cs="Times New Roman CYR"/>
          <w:sz w:val="26"/>
          <w:szCs w:val="26"/>
        </w:rPr>
        <w:t xml:space="preserve">Собрание  депутатов  сельского  поселения  </w:t>
      </w:r>
      <w:r w:rsidR="00E5142E" w:rsidRPr="00E5142E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E5142E">
        <w:rPr>
          <w:rFonts w:ascii="Times New Roman CYR" w:hAnsi="Times New Roman CYR" w:cs="Times New Roman CYR"/>
          <w:sz w:val="26"/>
          <w:szCs w:val="26"/>
        </w:rPr>
        <w:t>Гультяевская</w:t>
      </w:r>
      <w:proofErr w:type="spellEnd"/>
      <w:r w:rsidR="00E5142E">
        <w:rPr>
          <w:rFonts w:ascii="Times New Roman CYR" w:hAnsi="Times New Roman CYR" w:cs="Times New Roman CYR"/>
          <w:sz w:val="26"/>
          <w:szCs w:val="26"/>
        </w:rPr>
        <w:t xml:space="preserve">  волость</w:t>
      </w:r>
      <w:r w:rsidR="00E5142E" w:rsidRPr="00E5142E">
        <w:rPr>
          <w:rFonts w:ascii="Times New Roman" w:hAnsi="Times New Roman" w:cs="Times New Roman"/>
          <w:sz w:val="26"/>
          <w:szCs w:val="26"/>
        </w:rPr>
        <w:t xml:space="preserve">»  </w:t>
      </w:r>
      <w:r w:rsidR="0000126B">
        <w:rPr>
          <w:rFonts w:ascii="Times New Roman CYR" w:hAnsi="Times New Roman CYR" w:cs="Times New Roman CYR"/>
          <w:sz w:val="26"/>
          <w:szCs w:val="26"/>
        </w:rPr>
        <w:t>РЕШИЛО</w:t>
      </w:r>
      <w:r w:rsidR="00E5142E">
        <w:rPr>
          <w:rFonts w:ascii="Times New Roman CYR" w:hAnsi="Times New Roman CYR" w:cs="Times New Roman CYR"/>
          <w:sz w:val="26"/>
          <w:szCs w:val="26"/>
        </w:rPr>
        <w:t>: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E5142E" w:rsidRDefault="009336F0" w:rsidP="009336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1.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 xml:space="preserve">Утвердить  схему  </w:t>
      </w:r>
      <w:proofErr w:type="spellStart"/>
      <w:r w:rsidR="00E5142E" w:rsidRPr="009336F0">
        <w:rPr>
          <w:rFonts w:ascii="Times New Roman CYR" w:hAnsi="Times New Roman CYR" w:cs="Times New Roman CYR"/>
          <w:sz w:val="26"/>
          <w:szCs w:val="26"/>
        </w:rPr>
        <w:t>многомандатн</w:t>
      </w:r>
      <w:r>
        <w:rPr>
          <w:rFonts w:ascii="Times New Roman CYR" w:hAnsi="Times New Roman CYR" w:cs="Times New Roman CYR"/>
          <w:sz w:val="26"/>
          <w:szCs w:val="26"/>
        </w:rPr>
        <w:t>ого</w:t>
      </w:r>
      <w:proofErr w:type="spellEnd"/>
      <w:r w:rsidR="00E5142E" w:rsidRPr="009336F0">
        <w:rPr>
          <w:rFonts w:ascii="Times New Roman CYR" w:hAnsi="Times New Roman CYR" w:cs="Times New Roman CYR"/>
          <w:sz w:val="26"/>
          <w:szCs w:val="26"/>
        </w:rPr>
        <w:t xml:space="preserve">  избирательн</w:t>
      </w:r>
      <w:r>
        <w:rPr>
          <w:rFonts w:ascii="Times New Roman CYR" w:hAnsi="Times New Roman CYR" w:cs="Times New Roman CYR"/>
          <w:sz w:val="26"/>
          <w:szCs w:val="26"/>
        </w:rPr>
        <w:t>ого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 xml:space="preserve">  округ</w:t>
      </w:r>
      <w:r>
        <w:rPr>
          <w:rFonts w:ascii="Times New Roman CYR" w:hAnsi="Times New Roman CYR" w:cs="Times New Roman CYR"/>
          <w:sz w:val="26"/>
          <w:szCs w:val="26"/>
        </w:rPr>
        <w:t>а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 xml:space="preserve">  для  проведения выборов  депутатов  Собрания  депутатов  сельского  поселения  </w:t>
      </w:r>
      <w:r w:rsidR="00E5142E" w:rsidRPr="009336F0">
        <w:rPr>
          <w:rFonts w:ascii="Times New Roman" w:hAnsi="Times New Roman" w:cs="Times New Roman"/>
          <w:sz w:val="26"/>
          <w:szCs w:val="26"/>
        </w:rPr>
        <w:t>«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>Гультяевская волость</w:t>
      </w:r>
      <w:r w:rsidR="00E5142E" w:rsidRPr="009336F0">
        <w:rPr>
          <w:rFonts w:ascii="Times New Roman" w:hAnsi="Times New Roman" w:cs="Times New Roman"/>
          <w:sz w:val="26"/>
          <w:szCs w:val="26"/>
        </w:rPr>
        <w:t xml:space="preserve">»  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 xml:space="preserve">сроком  на  </w:t>
      </w:r>
      <w:r>
        <w:rPr>
          <w:rFonts w:ascii="Times New Roman CYR" w:hAnsi="Times New Roman CYR" w:cs="Times New Roman CYR"/>
          <w:sz w:val="26"/>
          <w:szCs w:val="26"/>
        </w:rPr>
        <w:t>десять лет  согласно  приложениям № 1 и № 2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>.</w:t>
      </w:r>
    </w:p>
    <w:p w:rsidR="009336F0" w:rsidRDefault="009336F0" w:rsidP="009336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>2. Признать утратившим силу решение Собрания депутатов сельского поселения 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Гультяевскаяволост</w:t>
      </w:r>
      <w:r w:rsidR="0046055C">
        <w:rPr>
          <w:rFonts w:ascii="Times New Roman CYR" w:hAnsi="Times New Roman CYR" w:cs="Times New Roman CYR"/>
          <w:sz w:val="26"/>
          <w:szCs w:val="26"/>
        </w:rPr>
        <w:t>ь</w:t>
      </w:r>
      <w:proofErr w:type="spellEnd"/>
      <w:r w:rsidR="0046055C">
        <w:rPr>
          <w:rFonts w:ascii="Times New Roman CYR" w:hAnsi="Times New Roman CYR" w:cs="Times New Roman CYR"/>
          <w:sz w:val="26"/>
          <w:szCs w:val="26"/>
        </w:rPr>
        <w:t>» от 12.05.2015 № 186</w:t>
      </w:r>
      <w:r>
        <w:rPr>
          <w:rFonts w:ascii="Times New Roman CYR" w:hAnsi="Times New Roman CYR" w:cs="Times New Roman CYR"/>
          <w:sz w:val="26"/>
          <w:szCs w:val="26"/>
        </w:rPr>
        <w:t xml:space="preserve"> «</w:t>
      </w:r>
      <w:r w:rsidRPr="009336F0">
        <w:rPr>
          <w:rFonts w:ascii="Times New Roman CYR" w:hAnsi="Times New Roman CYR" w:cs="Times New Roman CYR"/>
          <w:sz w:val="26"/>
          <w:szCs w:val="26"/>
        </w:rPr>
        <w:t xml:space="preserve">Об  утверждении схемы </w:t>
      </w:r>
      <w:proofErr w:type="spellStart"/>
      <w:r w:rsidRPr="009336F0">
        <w:rPr>
          <w:rFonts w:ascii="Times New Roman CYR" w:hAnsi="Times New Roman CYR" w:cs="Times New Roman CYR"/>
          <w:sz w:val="26"/>
          <w:szCs w:val="26"/>
        </w:rPr>
        <w:t>многомандатн</w:t>
      </w:r>
      <w:r>
        <w:rPr>
          <w:rFonts w:ascii="Times New Roman CYR" w:hAnsi="Times New Roman CYR" w:cs="Times New Roman CYR"/>
          <w:sz w:val="26"/>
          <w:szCs w:val="26"/>
        </w:rPr>
        <w:t>ых</w:t>
      </w:r>
      <w:proofErr w:type="spellEnd"/>
      <w:r w:rsidRPr="009336F0">
        <w:rPr>
          <w:rFonts w:ascii="Times New Roman CYR" w:hAnsi="Times New Roman CYR" w:cs="Times New Roman CYR"/>
          <w:sz w:val="26"/>
          <w:szCs w:val="26"/>
        </w:rPr>
        <w:t xml:space="preserve"> избирательн</w:t>
      </w:r>
      <w:r>
        <w:rPr>
          <w:rFonts w:ascii="Times New Roman CYR" w:hAnsi="Times New Roman CYR" w:cs="Times New Roman CYR"/>
          <w:sz w:val="26"/>
          <w:szCs w:val="26"/>
        </w:rPr>
        <w:t>ых</w:t>
      </w:r>
      <w:r w:rsidRPr="009336F0">
        <w:rPr>
          <w:rFonts w:ascii="Times New Roman CYR" w:hAnsi="Times New Roman CYR" w:cs="Times New Roman CYR"/>
          <w:sz w:val="26"/>
          <w:szCs w:val="26"/>
        </w:rPr>
        <w:t xml:space="preserve"> округ</w:t>
      </w:r>
      <w:r>
        <w:rPr>
          <w:rFonts w:ascii="Times New Roman CYR" w:hAnsi="Times New Roman CYR" w:cs="Times New Roman CYR"/>
          <w:sz w:val="26"/>
          <w:szCs w:val="26"/>
        </w:rPr>
        <w:t>ов</w:t>
      </w:r>
      <w:r w:rsidRPr="009336F0">
        <w:rPr>
          <w:rFonts w:ascii="Times New Roman CYR" w:hAnsi="Times New Roman CYR" w:cs="Times New Roman CYR"/>
          <w:sz w:val="26"/>
          <w:szCs w:val="26"/>
        </w:rPr>
        <w:t xml:space="preserve">  для проведения  выборов  депутатов Собрания  депутатов  сельского поселения «</w:t>
      </w:r>
      <w:proofErr w:type="spellStart"/>
      <w:r w:rsidRPr="009336F0">
        <w:rPr>
          <w:rFonts w:ascii="Times New Roman CYR" w:hAnsi="Times New Roman CYR" w:cs="Times New Roman CYR"/>
          <w:sz w:val="26"/>
          <w:szCs w:val="26"/>
        </w:rPr>
        <w:t>Гультяевская</w:t>
      </w:r>
      <w:proofErr w:type="spellEnd"/>
      <w:r w:rsidRPr="009336F0">
        <w:rPr>
          <w:rFonts w:ascii="Times New Roman CYR" w:hAnsi="Times New Roman CYR" w:cs="Times New Roman CYR"/>
          <w:sz w:val="26"/>
          <w:szCs w:val="26"/>
        </w:rPr>
        <w:t xml:space="preserve">  волость» сроком  на  десять лет</w:t>
      </w:r>
      <w:r>
        <w:rPr>
          <w:rFonts w:ascii="Times New Roman CYR" w:hAnsi="Times New Roman CYR" w:cs="Times New Roman CYR"/>
          <w:sz w:val="26"/>
          <w:szCs w:val="26"/>
        </w:rPr>
        <w:t>».</w:t>
      </w:r>
    </w:p>
    <w:p w:rsidR="00E5142E" w:rsidRDefault="009336F0" w:rsidP="009336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3. </w:t>
      </w:r>
      <w:r w:rsidR="00E5142E">
        <w:rPr>
          <w:rFonts w:ascii="Times New Roman CYR" w:hAnsi="Times New Roman CYR" w:cs="Times New Roman CYR"/>
          <w:sz w:val="26"/>
          <w:szCs w:val="26"/>
        </w:rPr>
        <w:t xml:space="preserve">Опубликовать  настоящее  решение  в  районной  газете  </w:t>
      </w:r>
      <w:r w:rsidR="00E5142E" w:rsidRPr="00E5142E">
        <w:rPr>
          <w:rFonts w:ascii="Times New Roman" w:hAnsi="Times New Roman" w:cs="Times New Roman"/>
          <w:sz w:val="26"/>
          <w:szCs w:val="26"/>
        </w:rPr>
        <w:t>«</w:t>
      </w:r>
      <w:r w:rsidR="00E5142E">
        <w:rPr>
          <w:rFonts w:ascii="Times New Roman CYR" w:hAnsi="Times New Roman CYR" w:cs="Times New Roman CYR"/>
          <w:sz w:val="26"/>
          <w:szCs w:val="26"/>
        </w:rPr>
        <w:t>Вперед</w:t>
      </w:r>
      <w:r w:rsidR="00E5142E" w:rsidRPr="00E5142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и разместить на официальном сайте МО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Гультяевская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волость»</w:t>
      </w:r>
      <w:r w:rsidR="00E5142E" w:rsidRPr="00E5142E">
        <w:rPr>
          <w:rFonts w:ascii="Times New Roman" w:hAnsi="Times New Roman" w:cs="Times New Roman"/>
          <w:sz w:val="26"/>
          <w:szCs w:val="26"/>
        </w:rPr>
        <w:t>.</w:t>
      </w:r>
    </w:p>
    <w:p w:rsidR="00E5142E" w:rsidRDefault="009336F0" w:rsidP="009336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E5142E">
        <w:rPr>
          <w:rFonts w:ascii="Times New Roman CYR" w:hAnsi="Times New Roman CYR" w:cs="Times New Roman CYR"/>
          <w:sz w:val="26"/>
          <w:szCs w:val="26"/>
        </w:rPr>
        <w:t>Направить  данное  решение  в  территориальную  избира</w:t>
      </w:r>
      <w:r w:rsidR="00E5142E" w:rsidRPr="009336F0">
        <w:rPr>
          <w:rFonts w:ascii="Times New Roman CYR" w:hAnsi="Times New Roman CYR" w:cs="Times New Roman CYR"/>
          <w:sz w:val="26"/>
          <w:szCs w:val="26"/>
        </w:rPr>
        <w:t>тельную  комиссию Пустошкинского  района  Псковской  области.</w:t>
      </w:r>
    </w:p>
    <w:p w:rsidR="00B151DC" w:rsidRPr="00B151DC" w:rsidRDefault="00B151DC" w:rsidP="009336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51DC">
        <w:rPr>
          <w:rFonts w:ascii="Times New Roman" w:hAnsi="Times New Roman" w:cs="Times New Roman"/>
          <w:sz w:val="26"/>
          <w:szCs w:val="26"/>
        </w:rPr>
        <w:t>5. Настоящее решение</w:t>
      </w:r>
      <w:r w:rsidRPr="00B151DC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151DC">
        <w:rPr>
          <w:rFonts w:ascii="Times New Roman" w:hAnsi="Times New Roman" w:cs="Times New Roman"/>
          <w:sz w:val="26"/>
          <w:szCs w:val="26"/>
        </w:rPr>
        <w:t>вступает в силу со дня официального опубликования.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9336F0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Глава  сельского  поселения  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E5142E">
        <w:rPr>
          <w:rFonts w:ascii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Гультяевская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  волость</w:t>
      </w:r>
      <w:r w:rsidRPr="00E5142E">
        <w:rPr>
          <w:rFonts w:ascii="Times New Roman" w:hAnsi="Times New Roman" w:cs="Times New Roman"/>
          <w:sz w:val="26"/>
          <w:szCs w:val="26"/>
        </w:rPr>
        <w:t xml:space="preserve">»:                       </w:t>
      </w:r>
      <w:r w:rsidR="009336F0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  <w:r w:rsidR="009336F0">
        <w:rPr>
          <w:rFonts w:ascii="Times New Roman CYR" w:hAnsi="Times New Roman CYR" w:cs="Times New Roman CYR"/>
          <w:sz w:val="26"/>
          <w:szCs w:val="26"/>
        </w:rPr>
        <w:t>Л..</w:t>
      </w:r>
      <w:proofErr w:type="spellStart"/>
      <w:r w:rsidR="009336F0">
        <w:rPr>
          <w:rFonts w:ascii="Times New Roman CYR" w:hAnsi="Times New Roman CYR" w:cs="Times New Roman CYR"/>
          <w:sz w:val="26"/>
          <w:szCs w:val="26"/>
        </w:rPr>
        <w:t>П.Сохраняева</w:t>
      </w:r>
      <w:proofErr w:type="spellEnd"/>
    </w:p>
    <w:p w:rsidR="00B151DC" w:rsidRDefault="00B151DC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151DC" w:rsidSect="008D4BC3">
          <w:pgSz w:w="12240" w:h="15840"/>
          <w:pgMar w:top="567" w:right="850" w:bottom="567" w:left="1701" w:header="720" w:footer="720" w:gutter="0"/>
          <w:cols w:space="720"/>
          <w:noEndnote/>
        </w:sectPr>
      </w:pPr>
    </w:p>
    <w:p w:rsidR="00E5142E" w:rsidRDefault="00E5142E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</w:rPr>
        <w:t xml:space="preserve">Приложение  </w:t>
      </w:r>
      <w:r w:rsidR="009336F0">
        <w:rPr>
          <w:rFonts w:ascii="Times New Roman CYR" w:hAnsi="Times New Roman CYR" w:cs="Times New Roman CYR"/>
          <w:sz w:val="26"/>
          <w:szCs w:val="26"/>
        </w:rPr>
        <w:t>№ 1</w:t>
      </w:r>
    </w:p>
    <w:p w:rsidR="009336F0" w:rsidRDefault="00E5142E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</w:t>
      </w:r>
      <w:r w:rsidR="009336F0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 CYR" w:hAnsi="Times New Roman CYR" w:cs="Times New Roman CYR"/>
          <w:sz w:val="26"/>
          <w:szCs w:val="26"/>
        </w:rPr>
        <w:t xml:space="preserve">к  Решению  Собрания  депутатов </w:t>
      </w:r>
    </w:p>
    <w:p w:rsidR="00E5142E" w:rsidRPr="00E5142E" w:rsidRDefault="00E5142E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 w:rsidR="009336F0">
        <w:rPr>
          <w:rFonts w:ascii="Times New Roman" w:hAnsi="Times New Roman" w:cs="Times New Roman"/>
          <w:sz w:val="26"/>
          <w:szCs w:val="26"/>
        </w:rPr>
        <w:t xml:space="preserve">      </w:t>
      </w:r>
      <w:r w:rsidRPr="00E5142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сельского  поселения  </w:t>
      </w:r>
      <w:r w:rsidRPr="00E5142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 CYR" w:hAnsi="Times New Roman CYR" w:cs="Times New Roman CYR"/>
          <w:sz w:val="26"/>
          <w:szCs w:val="26"/>
        </w:rPr>
        <w:t>Гультяевская  волость</w:t>
      </w:r>
      <w:r w:rsidRPr="00E5142E">
        <w:rPr>
          <w:rFonts w:ascii="Times New Roman" w:hAnsi="Times New Roman" w:cs="Times New Roman"/>
          <w:sz w:val="26"/>
          <w:szCs w:val="26"/>
        </w:rPr>
        <w:t>»</w:t>
      </w:r>
    </w:p>
    <w:p w:rsidR="00E5142E" w:rsidRDefault="00E5142E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 w:rsidR="009336F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 CYR" w:hAnsi="Times New Roman CYR" w:cs="Times New Roman CYR"/>
          <w:sz w:val="26"/>
          <w:szCs w:val="26"/>
        </w:rPr>
        <w:t xml:space="preserve">от  </w:t>
      </w:r>
      <w:r w:rsidR="00A217FB">
        <w:rPr>
          <w:rFonts w:ascii="Times New Roman CYR" w:hAnsi="Times New Roman CYR" w:cs="Times New Roman CYR"/>
          <w:sz w:val="26"/>
          <w:szCs w:val="26"/>
        </w:rPr>
        <w:t>25.03.</w:t>
      </w:r>
      <w:r w:rsidR="009336F0">
        <w:rPr>
          <w:rFonts w:ascii="Times New Roman CYR" w:hAnsi="Times New Roman CYR" w:cs="Times New Roman CYR"/>
          <w:sz w:val="26"/>
          <w:szCs w:val="26"/>
        </w:rPr>
        <w:t xml:space="preserve"> 2020 г. </w:t>
      </w:r>
      <w:r>
        <w:rPr>
          <w:rFonts w:ascii="Times New Roman CYR" w:hAnsi="Times New Roman CYR" w:cs="Times New Roman CYR"/>
          <w:sz w:val="26"/>
          <w:szCs w:val="26"/>
        </w:rPr>
        <w:t xml:space="preserve">№ </w:t>
      </w:r>
      <w:r w:rsidR="00A217FB">
        <w:rPr>
          <w:rFonts w:ascii="Times New Roman CYR" w:hAnsi="Times New Roman CYR" w:cs="Times New Roman CYR"/>
          <w:sz w:val="26"/>
          <w:szCs w:val="26"/>
        </w:rPr>
        <w:t>131</w:t>
      </w: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E5142E" w:rsidRPr="00E5142E" w:rsidRDefault="00E5142E" w:rsidP="00E514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151DC" w:rsidRPr="00B151DC" w:rsidRDefault="00B151DC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1D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proofErr w:type="spellStart"/>
      <w:r w:rsidRPr="00B151DC">
        <w:rPr>
          <w:rFonts w:ascii="Times New Roman" w:hAnsi="Times New Roman" w:cs="Times New Roman"/>
          <w:b/>
          <w:sz w:val="24"/>
          <w:szCs w:val="24"/>
        </w:rPr>
        <w:t>многомандатного</w:t>
      </w:r>
      <w:proofErr w:type="spellEnd"/>
      <w:r w:rsidRPr="00B151DC">
        <w:rPr>
          <w:rFonts w:ascii="Times New Roman" w:hAnsi="Times New Roman" w:cs="Times New Roman"/>
          <w:b/>
          <w:sz w:val="24"/>
          <w:szCs w:val="24"/>
        </w:rPr>
        <w:t xml:space="preserve"> избирательного округ</w:t>
      </w:r>
      <w:r w:rsidR="00277FBA">
        <w:rPr>
          <w:rFonts w:ascii="Times New Roman" w:hAnsi="Times New Roman" w:cs="Times New Roman"/>
          <w:b/>
          <w:sz w:val="24"/>
          <w:szCs w:val="24"/>
        </w:rPr>
        <w:t>а</w:t>
      </w:r>
      <w:r w:rsidRPr="00B151DC">
        <w:rPr>
          <w:rFonts w:ascii="Times New Roman" w:hAnsi="Times New Roman" w:cs="Times New Roman"/>
          <w:b/>
          <w:sz w:val="24"/>
          <w:szCs w:val="24"/>
        </w:rPr>
        <w:t xml:space="preserve"> для проведения выборов депутатов Собрания депутатов</w:t>
      </w:r>
    </w:p>
    <w:p w:rsidR="00B151DC" w:rsidRPr="00B151DC" w:rsidRDefault="00B151DC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1DC">
        <w:rPr>
          <w:rFonts w:ascii="Times New Roman" w:hAnsi="Times New Roman" w:cs="Times New Roman"/>
          <w:b/>
          <w:sz w:val="24"/>
          <w:szCs w:val="24"/>
        </w:rPr>
        <w:t>сельского поселения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Гультяевская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1DC">
        <w:rPr>
          <w:rFonts w:ascii="Times New Roman" w:hAnsi="Times New Roman" w:cs="Times New Roman"/>
          <w:b/>
          <w:sz w:val="24"/>
          <w:szCs w:val="24"/>
        </w:rPr>
        <w:t>волость»</w:t>
      </w:r>
    </w:p>
    <w:p w:rsidR="00B151DC" w:rsidRPr="00B151DC" w:rsidRDefault="00B151DC" w:rsidP="00B151DC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51DC" w:rsidRPr="00B151DC" w:rsidRDefault="00B151DC" w:rsidP="00B151DC">
      <w:pPr>
        <w:tabs>
          <w:tab w:val="right" w:pos="9923"/>
        </w:tabs>
        <w:jc w:val="both"/>
        <w:rPr>
          <w:rFonts w:ascii="Times New Roman" w:hAnsi="Times New Roman" w:cs="Times New Roman"/>
        </w:rPr>
      </w:pPr>
    </w:p>
    <w:tbl>
      <w:tblPr>
        <w:tblW w:w="14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8"/>
        <w:gridCol w:w="1411"/>
        <w:gridCol w:w="4106"/>
        <w:gridCol w:w="5097"/>
        <w:gridCol w:w="1454"/>
      </w:tblGrid>
      <w:tr w:rsidR="00B151DC" w:rsidRPr="00B151DC" w:rsidTr="00B151DC">
        <w:tc>
          <w:tcPr>
            <w:tcW w:w="1958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151DC">
              <w:rPr>
                <w:rFonts w:ascii="Times New Roman" w:hAnsi="Times New Roman" w:cs="Times New Roman"/>
                <w:b/>
              </w:rPr>
              <w:t>Избирательный округ</w:t>
            </w:r>
          </w:p>
        </w:tc>
        <w:tc>
          <w:tcPr>
            <w:tcW w:w="1411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151DC">
              <w:rPr>
                <w:rFonts w:ascii="Times New Roman" w:hAnsi="Times New Roman" w:cs="Times New Roman"/>
                <w:b/>
              </w:rPr>
              <w:t>Количество мандатов</w:t>
            </w:r>
          </w:p>
        </w:tc>
        <w:tc>
          <w:tcPr>
            <w:tcW w:w="4110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151DC">
              <w:rPr>
                <w:rFonts w:ascii="Times New Roman" w:hAnsi="Times New Roman" w:cs="Times New Roman"/>
                <w:b/>
              </w:rPr>
              <w:t>Границы избирательного округа</w:t>
            </w:r>
          </w:p>
        </w:tc>
        <w:tc>
          <w:tcPr>
            <w:tcW w:w="5103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151DC">
              <w:rPr>
                <w:rFonts w:ascii="Times New Roman" w:hAnsi="Times New Roman" w:cs="Times New Roman"/>
                <w:b/>
              </w:rPr>
              <w:t>Населенные пункты, входящие в избирательный округ</w:t>
            </w:r>
          </w:p>
        </w:tc>
        <w:tc>
          <w:tcPr>
            <w:tcW w:w="1444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151DC">
              <w:rPr>
                <w:rFonts w:ascii="Times New Roman" w:hAnsi="Times New Roman" w:cs="Times New Roman"/>
                <w:b/>
              </w:rPr>
              <w:t>Число избирателей в округе на 01.01.2020 г.</w:t>
            </w:r>
          </w:p>
        </w:tc>
      </w:tr>
      <w:tr w:rsidR="00B151DC" w:rsidRPr="00B151DC" w:rsidTr="00B151DC">
        <w:tc>
          <w:tcPr>
            <w:tcW w:w="1958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51DC">
              <w:rPr>
                <w:rFonts w:ascii="Times New Roman" w:hAnsi="Times New Roman" w:cs="Times New Roman"/>
              </w:rPr>
              <w:t>Многомандатный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 избирательный округ № 1</w:t>
            </w:r>
          </w:p>
        </w:tc>
        <w:tc>
          <w:tcPr>
            <w:tcW w:w="1411" w:type="dxa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</w:rPr>
            </w:pPr>
            <w:r w:rsidRPr="00B151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0" w:type="dxa"/>
          </w:tcPr>
          <w:p w:rsidR="00B151DC" w:rsidRPr="00B151DC" w:rsidRDefault="00B151DC" w:rsidP="00B151DC">
            <w:pPr>
              <w:tabs>
                <w:tab w:val="right" w:pos="9923"/>
              </w:tabs>
              <w:jc w:val="both"/>
              <w:rPr>
                <w:rFonts w:ascii="Times New Roman" w:hAnsi="Times New Roman" w:cs="Times New Roman"/>
              </w:rPr>
            </w:pPr>
            <w:r w:rsidRPr="00B151DC">
              <w:rPr>
                <w:rFonts w:ascii="Times New Roman" w:hAnsi="Times New Roman" w:cs="Times New Roman"/>
              </w:rPr>
              <w:t>Границы избирательного округа соответствуют границам МО «</w:t>
            </w:r>
            <w:proofErr w:type="spellStart"/>
            <w:r>
              <w:rPr>
                <w:rFonts w:ascii="Times New Roman" w:hAnsi="Times New Roman" w:cs="Times New Roman"/>
              </w:rPr>
              <w:t>Гультяевская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 волость», указанным в приложении 17</w:t>
            </w:r>
            <w:r>
              <w:rPr>
                <w:rFonts w:ascii="Times New Roman" w:hAnsi="Times New Roman" w:cs="Times New Roman"/>
              </w:rPr>
              <w:t>5</w:t>
            </w:r>
            <w:r w:rsidRPr="00B151DC">
              <w:rPr>
                <w:rFonts w:ascii="Times New Roman" w:hAnsi="Times New Roman" w:cs="Times New Roman"/>
              </w:rPr>
              <w:t xml:space="preserve"> к Закону Псковской области от 28.02.2005 года № 420-ОЗ «Об установлении границ и статусе вновь образуемых муниципальных образований на территории Псковской области»</w:t>
            </w:r>
          </w:p>
        </w:tc>
        <w:tc>
          <w:tcPr>
            <w:tcW w:w="5103" w:type="dxa"/>
          </w:tcPr>
          <w:p w:rsidR="00B151DC" w:rsidRDefault="00B151DC" w:rsidP="004C1CE8">
            <w:pPr>
              <w:tabs>
                <w:tab w:val="right" w:pos="9923"/>
              </w:tabs>
              <w:jc w:val="both"/>
              <w:rPr>
                <w:rFonts w:ascii="Times New Roman" w:hAnsi="Times New Roman" w:cs="Times New Roman"/>
              </w:rPr>
            </w:pPr>
            <w:r w:rsidRPr="00B151DC">
              <w:rPr>
                <w:rFonts w:ascii="Times New Roman" w:hAnsi="Times New Roman" w:cs="Times New Roman"/>
                <w:i/>
              </w:rPr>
              <w:t xml:space="preserve">деревни: </w:t>
            </w:r>
            <w:proofErr w:type="gramStart"/>
            <w:r w:rsidRPr="00B151DC">
              <w:rPr>
                <w:rFonts w:ascii="Times New Roman" w:hAnsi="Times New Roman" w:cs="Times New Roman"/>
              </w:rPr>
              <w:t xml:space="preserve">Батурино, Белое, Борки, Гришино,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Гультяи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Дроздино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Закучево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Замошенье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Заречье,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Исаево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Козодои, Линец,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Логуново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Маслово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Никулино,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Ореховно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Рамуси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Рудо,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Святец</w:t>
            </w:r>
            <w:proofErr w:type="spellEnd"/>
            <w:r w:rsidRPr="00B151DC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B151DC" w:rsidRPr="00B151DC" w:rsidRDefault="00B151DC" w:rsidP="004C1CE8">
            <w:pPr>
              <w:tabs>
                <w:tab w:val="right" w:pos="9923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151DC">
              <w:rPr>
                <w:rFonts w:ascii="Times New Roman" w:hAnsi="Times New Roman" w:cs="Times New Roman"/>
              </w:rPr>
              <w:t>Авинищи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Блиново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Волково, Гусино,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Житниково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Заречье, Козыри, Лешни, Луни,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Неведро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Полеево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Рукавы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Станки,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Столпово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Тимоново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Торчилово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Шалахово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Шамолово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 xml:space="preserve">, Шилово, </w:t>
            </w:r>
            <w:proofErr w:type="spellStart"/>
            <w:r w:rsidRPr="00B151DC">
              <w:rPr>
                <w:rFonts w:ascii="Times New Roman" w:hAnsi="Times New Roman" w:cs="Times New Roman"/>
              </w:rPr>
              <w:t>Якимово</w:t>
            </w:r>
            <w:proofErr w:type="spellEnd"/>
            <w:r w:rsidRPr="00B151D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4" w:type="dxa"/>
            <w:shd w:val="clear" w:color="auto" w:fill="auto"/>
          </w:tcPr>
          <w:p w:rsidR="00B151DC" w:rsidRPr="00B151DC" w:rsidRDefault="00B151DC" w:rsidP="004C1CE8">
            <w:pPr>
              <w:tabs>
                <w:tab w:val="right" w:pos="992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618</w:t>
            </w:r>
          </w:p>
        </w:tc>
      </w:tr>
    </w:tbl>
    <w:p w:rsidR="00B151DC" w:rsidRDefault="00B151DC" w:rsidP="00B151DC">
      <w:pPr>
        <w:tabs>
          <w:tab w:val="right" w:pos="9923"/>
        </w:tabs>
        <w:jc w:val="both"/>
      </w:pPr>
    </w:p>
    <w:p w:rsidR="00B151DC" w:rsidRDefault="00B151DC" w:rsidP="00B151DC">
      <w:pPr>
        <w:autoSpaceDE w:val="0"/>
        <w:jc w:val="center"/>
        <w:rPr>
          <w:sz w:val="24"/>
          <w:szCs w:val="24"/>
        </w:rPr>
      </w:pPr>
    </w:p>
    <w:p w:rsidR="00B151DC" w:rsidRDefault="00B151DC" w:rsidP="00B151DC">
      <w:pPr>
        <w:autoSpaceDE w:val="0"/>
        <w:jc w:val="center"/>
        <w:rPr>
          <w:sz w:val="24"/>
          <w:szCs w:val="24"/>
        </w:rPr>
      </w:pPr>
    </w:p>
    <w:p w:rsidR="00971331" w:rsidRDefault="00971331"/>
    <w:p w:rsidR="00B151DC" w:rsidRDefault="00B151DC">
      <w:pPr>
        <w:sectPr w:rsidR="00B151DC" w:rsidSect="00B151DC">
          <w:pgSz w:w="15840" w:h="12240" w:orient="landscape"/>
          <w:pgMar w:top="709" w:right="567" w:bottom="851" w:left="1134" w:header="720" w:footer="720" w:gutter="0"/>
          <w:cols w:space="720"/>
          <w:noEndnote/>
        </w:sectPr>
      </w:pPr>
    </w:p>
    <w:p w:rsidR="00B151DC" w:rsidRDefault="00B151DC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6"/>
          <w:szCs w:val="26"/>
        </w:rPr>
        <w:t>Приложение  № 2</w:t>
      </w:r>
    </w:p>
    <w:p w:rsidR="00B151DC" w:rsidRDefault="00B151DC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 CYR" w:hAnsi="Times New Roman CYR" w:cs="Times New Roman CYR"/>
          <w:sz w:val="26"/>
          <w:szCs w:val="26"/>
        </w:rPr>
        <w:t xml:space="preserve">к  Решению  Собрания  депутатов </w:t>
      </w:r>
    </w:p>
    <w:p w:rsidR="00B151DC" w:rsidRPr="00E5142E" w:rsidRDefault="00B151DC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E5142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sz w:val="26"/>
          <w:szCs w:val="26"/>
        </w:rPr>
        <w:t xml:space="preserve">сельского  поселения  </w:t>
      </w:r>
      <w:r w:rsidRPr="00E5142E">
        <w:rPr>
          <w:rFonts w:ascii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 CYR" w:hAnsi="Times New Roman CYR" w:cs="Times New Roman CYR"/>
          <w:sz w:val="26"/>
          <w:szCs w:val="26"/>
        </w:rPr>
        <w:t>Гультяевская</w:t>
      </w:r>
      <w:proofErr w:type="spellEnd"/>
      <w:r>
        <w:rPr>
          <w:rFonts w:ascii="Times New Roman CYR" w:hAnsi="Times New Roman CYR" w:cs="Times New Roman CYR"/>
          <w:sz w:val="26"/>
          <w:szCs w:val="26"/>
        </w:rPr>
        <w:t xml:space="preserve">  волость</w:t>
      </w:r>
      <w:r w:rsidRPr="00E5142E">
        <w:rPr>
          <w:rFonts w:ascii="Times New Roman" w:hAnsi="Times New Roman" w:cs="Times New Roman"/>
          <w:sz w:val="26"/>
          <w:szCs w:val="26"/>
        </w:rPr>
        <w:t>»</w:t>
      </w:r>
    </w:p>
    <w:p w:rsidR="00B151DC" w:rsidRDefault="00B151DC" w:rsidP="00B151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6"/>
          <w:szCs w:val="26"/>
        </w:rPr>
      </w:pPr>
      <w:r w:rsidRPr="00E5142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A217FB">
        <w:rPr>
          <w:rFonts w:ascii="Times New Roman CYR" w:hAnsi="Times New Roman CYR" w:cs="Times New Roman CYR"/>
          <w:sz w:val="26"/>
          <w:szCs w:val="26"/>
        </w:rPr>
        <w:t>от  25.03. 2020 г. № 131</w:t>
      </w:r>
    </w:p>
    <w:p w:rsidR="00B151DC" w:rsidRPr="00E5142E" w:rsidRDefault="00B151DC" w:rsidP="00B151D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151DC" w:rsidRDefault="00B151DC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1DC" w:rsidRDefault="00B151DC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1DC" w:rsidRDefault="00B151DC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Графическая с</w:t>
      </w:r>
      <w:r w:rsidRPr="00B151DC">
        <w:rPr>
          <w:rFonts w:ascii="Times New Roman" w:hAnsi="Times New Roman" w:cs="Times New Roman"/>
          <w:b/>
          <w:sz w:val="24"/>
          <w:szCs w:val="24"/>
        </w:rPr>
        <w:t xml:space="preserve">хема </w:t>
      </w:r>
      <w:proofErr w:type="spellStart"/>
      <w:r w:rsidRPr="00B151DC">
        <w:rPr>
          <w:rFonts w:ascii="Times New Roman" w:hAnsi="Times New Roman" w:cs="Times New Roman"/>
          <w:b/>
          <w:sz w:val="24"/>
          <w:szCs w:val="24"/>
        </w:rPr>
        <w:t>многомандатного</w:t>
      </w:r>
      <w:proofErr w:type="spellEnd"/>
      <w:r w:rsidRPr="00B151DC">
        <w:rPr>
          <w:rFonts w:ascii="Times New Roman" w:hAnsi="Times New Roman" w:cs="Times New Roman"/>
          <w:b/>
          <w:sz w:val="24"/>
          <w:szCs w:val="24"/>
        </w:rPr>
        <w:t xml:space="preserve"> избирательного округ</w:t>
      </w:r>
      <w:r w:rsidR="00277FBA">
        <w:rPr>
          <w:rFonts w:ascii="Times New Roman" w:hAnsi="Times New Roman" w:cs="Times New Roman"/>
          <w:b/>
          <w:sz w:val="24"/>
          <w:szCs w:val="24"/>
        </w:rPr>
        <w:t>а</w:t>
      </w:r>
      <w:r w:rsidRPr="00B151DC">
        <w:rPr>
          <w:rFonts w:ascii="Times New Roman" w:hAnsi="Times New Roman" w:cs="Times New Roman"/>
          <w:b/>
          <w:sz w:val="24"/>
          <w:szCs w:val="24"/>
        </w:rPr>
        <w:t xml:space="preserve"> для проведения выборов депутатов Собрания депутатов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1DC">
        <w:rPr>
          <w:rFonts w:ascii="Times New Roman" w:hAnsi="Times New Roman" w:cs="Times New Roman"/>
          <w:b/>
          <w:sz w:val="24"/>
          <w:szCs w:val="24"/>
        </w:rPr>
        <w:t>сельского поселения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Гультяевская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1DC">
        <w:rPr>
          <w:rFonts w:ascii="Times New Roman" w:hAnsi="Times New Roman" w:cs="Times New Roman"/>
          <w:b/>
          <w:sz w:val="24"/>
          <w:szCs w:val="24"/>
        </w:rPr>
        <w:t>волость»</w:t>
      </w:r>
    </w:p>
    <w:p w:rsidR="004B5A18" w:rsidRDefault="004B5A18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A18" w:rsidRDefault="004B5A18" w:rsidP="00B151DC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1DC" w:rsidRDefault="004B5A18" w:rsidP="00B151DC">
      <w:r>
        <w:rPr>
          <w:noProof/>
          <w:lang w:eastAsia="ru-RU"/>
        </w:rPr>
        <w:drawing>
          <wp:inline distT="0" distB="0" distL="0" distR="0">
            <wp:extent cx="6151880" cy="6983019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698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1DC" w:rsidSect="00B151DC">
      <w:pgSz w:w="12240" w:h="15840"/>
      <w:pgMar w:top="567" w:right="85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476BA9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 CYR" w:eastAsiaTheme="minorHAnsi" w:hAnsi="Times New Roman CYR" w:cs="Times New Roman CYR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42E"/>
    <w:rsid w:val="0000126B"/>
    <w:rsid w:val="000615F5"/>
    <w:rsid w:val="000E4DFD"/>
    <w:rsid w:val="00277FBA"/>
    <w:rsid w:val="00296F30"/>
    <w:rsid w:val="0042397B"/>
    <w:rsid w:val="0046055C"/>
    <w:rsid w:val="004B5A18"/>
    <w:rsid w:val="00531A6D"/>
    <w:rsid w:val="006A47AB"/>
    <w:rsid w:val="007A4F5A"/>
    <w:rsid w:val="008D0F7F"/>
    <w:rsid w:val="008D4BC3"/>
    <w:rsid w:val="008F0CA0"/>
    <w:rsid w:val="009336F0"/>
    <w:rsid w:val="00971331"/>
    <w:rsid w:val="00A217FB"/>
    <w:rsid w:val="00B151DC"/>
    <w:rsid w:val="00B17ADA"/>
    <w:rsid w:val="00BA5F78"/>
    <w:rsid w:val="00C56DE2"/>
    <w:rsid w:val="00DC30A6"/>
    <w:rsid w:val="00DC7237"/>
    <w:rsid w:val="00E5142E"/>
    <w:rsid w:val="00F114BB"/>
    <w:rsid w:val="00F368F1"/>
    <w:rsid w:val="00FA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6F0"/>
    <w:pPr>
      <w:ind w:left="720"/>
      <w:contextualSpacing/>
    </w:pPr>
  </w:style>
  <w:style w:type="paragraph" w:styleId="a4">
    <w:name w:val="No Spacing"/>
    <w:uiPriority w:val="1"/>
    <w:qFormat/>
    <w:rsid w:val="00B151D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pc</cp:lastModifiedBy>
  <cp:revision>8</cp:revision>
  <cp:lastPrinted>2020-03-30T07:56:00Z</cp:lastPrinted>
  <dcterms:created xsi:type="dcterms:W3CDTF">2020-03-16T06:40:00Z</dcterms:created>
  <dcterms:modified xsi:type="dcterms:W3CDTF">2020-04-08T07:09:00Z</dcterms:modified>
</cp:coreProperties>
</file>