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0E6" w:rsidRPr="00C67BA3" w:rsidRDefault="00A450E6" w:rsidP="00C67BA3">
      <w:pPr>
        <w:pStyle w:val="a3"/>
        <w:spacing w:before="0" w:beforeAutospacing="0" w:after="0" w:afterAutospacing="0"/>
        <w:rPr>
          <w:b/>
          <w:bCs/>
          <w:lang w:val="en-US"/>
        </w:rPr>
      </w:pPr>
    </w:p>
    <w:p w:rsidR="00A450E6" w:rsidRDefault="00A450E6" w:rsidP="002630E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354A7" w:rsidRDefault="00B354A7" w:rsidP="002630EA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ПСКОВСКАЯ ОБЛАСТЬ ПУСТОШКИНСКИЙ РАЙОН</w:t>
      </w:r>
    </w:p>
    <w:p w:rsidR="00B354A7" w:rsidRDefault="002630EA" w:rsidP="002630EA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2630EA">
        <w:rPr>
          <w:b/>
          <w:bCs/>
        </w:rPr>
        <w:t>СОБРАНИЕ ДЕПУТАТОВ СЕЛЬСКОГО ПОСЕЛЕНИЯ</w:t>
      </w:r>
    </w:p>
    <w:p w:rsidR="002630EA" w:rsidRPr="002630EA" w:rsidRDefault="002630EA" w:rsidP="002630EA">
      <w:pPr>
        <w:pStyle w:val="a3"/>
        <w:spacing w:before="0" w:beforeAutospacing="0" w:after="0" w:afterAutospacing="0"/>
        <w:jc w:val="center"/>
      </w:pPr>
      <w:r w:rsidRPr="002630EA">
        <w:rPr>
          <w:b/>
          <w:bCs/>
        </w:rPr>
        <w:t xml:space="preserve"> «ГУЛЬТЯЕВСКАЯ ВОЛОСТЬ»</w:t>
      </w:r>
    </w:p>
    <w:p w:rsidR="002630EA" w:rsidRPr="002630EA" w:rsidRDefault="002630EA" w:rsidP="002630EA">
      <w:pPr>
        <w:pStyle w:val="a3"/>
        <w:spacing w:before="0" w:beforeAutospacing="0" w:after="0" w:afterAutospacing="0"/>
        <w:jc w:val="center"/>
      </w:pPr>
    </w:p>
    <w:p w:rsidR="009C2BED" w:rsidRPr="009C2BED" w:rsidRDefault="009C2BED" w:rsidP="003D2413">
      <w:pPr>
        <w:pStyle w:val="a3"/>
        <w:spacing w:before="0" w:beforeAutospacing="0" w:after="0" w:afterAutospacing="0"/>
        <w:jc w:val="center"/>
        <w:rPr>
          <w:b/>
          <w:bCs/>
          <w:color w:val="FF0000"/>
          <w:u w:val="single"/>
        </w:rPr>
      </w:pPr>
    </w:p>
    <w:p w:rsidR="009C2BED" w:rsidRDefault="009C2BED" w:rsidP="009C2BED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2630EA" w:rsidRPr="002630EA" w:rsidRDefault="002630EA" w:rsidP="002630EA">
      <w:pPr>
        <w:pStyle w:val="a3"/>
        <w:spacing w:before="0" w:beforeAutospacing="0" w:after="0" w:afterAutospacing="0"/>
        <w:jc w:val="center"/>
      </w:pPr>
      <w:r w:rsidRPr="002630EA">
        <w:rPr>
          <w:b/>
          <w:bCs/>
        </w:rPr>
        <w:t>РЕШЕНИЕ</w:t>
      </w:r>
    </w:p>
    <w:p w:rsidR="002630EA" w:rsidRPr="002630EA" w:rsidRDefault="002630EA" w:rsidP="002630EA">
      <w:pPr>
        <w:pStyle w:val="normalweb"/>
        <w:spacing w:before="0" w:beforeAutospacing="0" w:after="0" w:afterAutospacing="0"/>
        <w:jc w:val="center"/>
      </w:pPr>
      <w:r w:rsidRPr="002630EA">
        <w:rPr>
          <w:b/>
          <w:bCs/>
        </w:rPr>
        <w:t xml:space="preserve">от </w:t>
      </w:r>
      <w:r w:rsidR="009B12DD">
        <w:rPr>
          <w:b/>
          <w:bCs/>
        </w:rPr>
        <w:t>«29</w:t>
      </w:r>
      <w:r w:rsidR="003D2413">
        <w:rPr>
          <w:b/>
          <w:bCs/>
        </w:rPr>
        <w:t>» марта</w:t>
      </w:r>
      <w:r w:rsidR="00153DAA">
        <w:rPr>
          <w:b/>
          <w:bCs/>
        </w:rPr>
        <w:t xml:space="preserve"> 2022</w:t>
      </w:r>
      <w:r>
        <w:rPr>
          <w:b/>
          <w:bCs/>
        </w:rPr>
        <w:t>г. №</w:t>
      </w:r>
      <w:r w:rsidR="009B12DD">
        <w:rPr>
          <w:b/>
          <w:bCs/>
        </w:rPr>
        <w:t xml:space="preserve"> 48</w:t>
      </w:r>
    </w:p>
    <w:p w:rsidR="002630EA" w:rsidRPr="002630EA" w:rsidRDefault="002630EA" w:rsidP="002630EA">
      <w:pPr>
        <w:pStyle w:val="normalweb"/>
        <w:spacing w:before="0" w:beforeAutospacing="0" w:after="0" w:afterAutospacing="0"/>
        <w:jc w:val="center"/>
      </w:pPr>
    </w:p>
    <w:p w:rsidR="002630EA" w:rsidRPr="002630EA" w:rsidRDefault="009C2BED" w:rsidP="002630EA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О внесении изменений в У</w:t>
      </w:r>
      <w:r w:rsidRPr="002630EA">
        <w:rPr>
          <w:b/>
          <w:bCs/>
        </w:rPr>
        <w:t>ст</w:t>
      </w:r>
      <w:r>
        <w:rPr>
          <w:b/>
          <w:bCs/>
        </w:rPr>
        <w:t>ав муниципального образования «Г</w:t>
      </w:r>
      <w:r w:rsidRPr="002630EA">
        <w:rPr>
          <w:b/>
          <w:bCs/>
        </w:rPr>
        <w:t>ультяевская волость</w:t>
      </w:r>
      <w:r w:rsidR="002630EA" w:rsidRPr="002630EA">
        <w:rPr>
          <w:b/>
          <w:bCs/>
        </w:rPr>
        <w:t>»</w:t>
      </w:r>
    </w:p>
    <w:p w:rsidR="002630EA" w:rsidRDefault="002630EA" w:rsidP="002630EA">
      <w:pPr>
        <w:pStyle w:val="normalweb"/>
        <w:spacing w:before="0" w:beforeAutospacing="0" w:after="0" w:afterAutospacing="0"/>
        <w:jc w:val="both"/>
      </w:pPr>
    </w:p>
    <w:p w:rsidR="009C2BED" w:rsidRPr="002630EA" w:rsidRDefault="009C2BED" w:rsidP="002630EA">
      <w:pPr>
        <w:pStyle w:val="normalweb"/>
        <w:spacing w:before="0" w:beforeAutospacing="0" w:after="0" w:afterAutospacing="0"/>
        <w:jc w:val="both"/>
      </w:pPr>
    </w:p>
    <w:p w:rsidR="002630EA" w:rsidRPr="002630EA" w:rsidRDefault="002630EA" w:rsidP="002630EA">
      <w:pPr>
        <w:pStyle w:val="normalweb"/>
        <w:spacing w:before="0" w:beforeAutospacing="0" w:after="0" w:afterAutospacing="0"/>
        <w:jc w:val="both"/>
      </w:pPr>
      <w:r w:rsidRPr="002630EA">
        <w:t>Принято</w:t>
      </w:r>
    </w:p>
    <w:p w:rsidR="002630EA" w:rsidRPr="002630EA" w:rsidRDefault="002630EA" w:rsidP="002630EA">
      <w:pPr>
        <w:pStyle w:val="normalweb"/>
        <w:spacing w:before="0" w:beforeAutospacing="0" w:after="0" w:afterAutospacing="0"/>
        <w:jc w:val="both"/>
      </w:pPr>
      <w:r w:rsidRPr="002630EA">
        <w:t>Собранием депутатов сельского поселения</w:t>
      </w:r>
    </w:p>
    <w:p w:rsidR="002630EA" w:rsidRPr="002630EA" w:rsidRDefault="002630EA" w:rsidP="002630EA">
      <w:pPr>
        <w:pStyle w:val="normalweb"/>
        <w:spacing w:before="0" w:beforeAutospacing="0" w:after="0" w:afterAutospacing="0"/>
        <w:jc w:val="both"/>
      </w:pPr>
      <w:r w:rsidRPr="002630EA">
        <w:t>«Гультяевская волость» четвертого созыва</w:t>
      </w:r>
    </w:p>
    <w:p w:rsidR="002630EA" w:rsidRDefault="002630EA" w:rsidP="002630EA">
      <w:pPr>
        <w:pStyle w:val="normalweb"/>
        <w:spacing w:before="0" w:beforeAutospacing="0" w:after="0" w:afterAutospacing="0"/>
        <w:ind w:firstLine="709"/>
        <w:jc w:val="both"/>
      </w:pPr>
      <w:r w:rsidRPr="002630EA">
        <w:t> </w:t>
      </w:r>
    </w:p>
    <w:p w:rsidR="009C2BED" w:rsidRPr="002630EA" w:rsidRDefault="009C2BED" w:rsidP="002630EA">
      <w:pPr>
        <w:pStyle w:val="normalweb"/>
        <w:spacing w:before="0" w:beforeAutospacing="0" w:after="0" w:afterAutospacing="0"/>
        <w:ind w:firstLine="709"/>
        <w:jc w:val="both"/>
      </w:pPr>
    </w:p>
    <w:p w:rsidR="002630EA" w:rsidRPr="002630EA" w:rsidRDefault="002630EA" w:rsidP="002630EA">
      <w:pPr>
        <w:pStyle w:val="normalweb"/>
        <w:spacing w:before="0" w:beforeAutospacing="0" w:after="0" w:afterAutospacing="0"/>
        <w:ind w:firstLine="709"/>
        <w:jc w:val="both"/>
      </w:pPr>
      <w:r w:rsidRPr="002630EA">
        <w:t xml:space="preserve">Руководствуясь </w:t>
      </w:r>
      <w:r>
        <w:t>Федеральным</w:t>
      </w:r>
      <w:r w:rsidRPr="002630EA">
        <w:t xml:space="preserve"> закон</w:t>
      </w:r>
      <w:r>
        <w:t>ом от 06.10.2003 №131-ФЗ</w:t>
      </w:r>
      <w:r w:rsidRPr="002630EA">
        <w:t xml:space="preserve"> «Об общих принципах организации местного самоуправления в Российской Федерации», </w:t>
      </w:r>
      <w:r w:rsidRPr="002630EA">
        <w:rPr>
          <w:rStyle w:val="1"/>
        </w:rPr>
        <w:t>Уставом</w:t>
      </w:r>
      <w:r w:rsidRPr="002630EA">
        <w:rPr>
          <w:rStyle w:val="11"/>
        </w:rPr>
        <w:t xml:space="preserve"> муниципального образования «Гультяевская волость»</w:t>
      </w:r>
      <w:r>
        <w:rPr>
          <w:rStyle w:val="11"/>
        </w:rPr>
        <w:t>,</w:t>
      </w:r>
      <w:r w:rsidRPr="002630EA">
        <w:t xml:space="preserve"> Собрание депутатов сельского поселения «Гультяевская волость» решило:</w:t>
      </w:r>
    </w:p>
    <w:p w:rsidR="002630EA" w:rsidRDefault="002630EA" w:rsidP="002630EA">
      <w:pPr>
        <w:pStyle w:val="normalweb"/>
        <w:spacing w:before="0" w:beforeAutospacing="0" w:after="0" w:afterAutospacing="0"/>
        <w:ind w:firstLine="709"/>
        <w:jc w:val="both"/>
      </w:pPr>
      <w:r w:rsidRPr="002630EA">
        <w:t xml:space="preserve">1. </w:t>
      </w:r>
      <w:proofErr w:type="gramStart"/>
      <w:r w:rsidRPr="002630EA">
        <w:t xml:space="preserve">Внести в </w:t>
      </w:r>
      <w:hyperlink r:id="rId5" w:tgtFrame="_blank" w:history="1">
        <w:r w:rsidRPr="002630EA">
          <w:rPr>
            <w:rStyle w:val="1"/>
          </w:rPr>
          <w:t>Устав</w:t>
        </w:r>
      </w:hyperlink>
      <w:r w:rsidRPr="002630EA">
        <w:rPr>
          <w:rStyle w:val="11"/>
        </w:rPr>
        <w:t xml:space="preserve"> муниципального образования «Гультяевская волость»</w:t>
      </w:r>
      <w:r w:rsidRPr="002630EA">
        <w:t xml:space="preserve"> </w:t>
      </w:r>
      <w:r w:rsidRPr="002630EA">
        <w:rPr>
          <w:rStyle w:val="ww-"/>
        </w:rPr>
        <w:t xml:space="preserve">принятого решением Собрания депутатов сельского поселения «Гультяевская волость» от 07.12.2005 № 3 (с изменениями и дополнениями, внесенными решениями Собрания депутатов сельского поселения «Гультяевская волость» от </w:t>
      </w:r>
      <w:hyperlink r:id="rId6" w:tgtFrame="_blank" w:history="1">
        <w:r w:rsidRPr="002630EA">
          <w:rPr>
            <w:rStyle w:val="a4"/>
            <w:color w:val="auto"/>
            <w:u w:val="none"/>
          </w:rPr>
          <w:t>27.09.2007 № 38</w:t>
        </w:r>
      </w:hyperlink>
      <w:r w:rsidRPr="002630EA">
        <w:t xml:space="preserve">; от </w:t>
      </w:r>
      <w:hyperlink r:id="rId7" w:tgtFrame="_blank" w:history="1">
        <w:r w:rsidRPr="002630EA">
          <w:rPr>
            <w:rStyle w:val="a4"/>
            <w:color w:val="auto"/>
            <w:u w:val="none"/>
          </w:rPr>
          <w:t>15.06.2008 № 45</w:t>
        </w:r>
      </w:hyperlink>
      <w:r w:rsidRPr="002630EA">
        <w:t xml:space="preserve">, от </w:t>
      </w:r>
      <w:hyperlink r:id="rId8" w:tgtFrame="_blank" w:history="1">
        <w:r w:rsidRPr="002630EA">
          <w:rPr>
            <w:rStyle w:val="a4"/>
            <w:color w:val="auto"/>
            <w:u w:val="none"/>
          </w:rPr>
          <w:t>29.10.2009 № 72</w:t>
        </w:r>
      </w:hyperlink>
      <w:r w:rsidRPr="002630EA">
        <w:t xml:space="preserve">, от </w:t>
      </w:r>
      <w:hyperlink r:id="rId9" w:tgtFrame="_blank" w:history="1">
        <w:r w:rsidRPr="002630EA">
          <w:rPr>
            <w:rStyle w:val="a4"/>
            <w:color w:val="auto"/>
            <w:u w:val="none"/>
          </w:rPr>
          <w:t>28.06.2010 № 14</w:t>
        </w:r>
      </w:hyperlink>
      <w:r w:rsidRPr="002630EA">
        <w:t xml:space="preserve">, от </w:t>
      </w:r>
      <w:hyperlink r:id="rId10" w:tgtFrame="_blank" w:history="1">
        <w:r w:rsidRPr="002630EA">
          <w:rPr>
            <w:rStyle w:val="a4"/>
            <w:color w:val="auto"/>
            <w:u w:val="none"/>
          </w:rPr>
          <w:t>31.03.2011 № 43</w:t>
        </w:r>
      </w:hyperlink>
      <w:r w:rsidRPr="002630EA">
        <w:t xml:space="preserve">, от </w:t>
      </w:r>
      <w:hyperlink r:id="rId11" w:tgtFrame="_blank" w:history="1">
        <w:r w:rsidRPr="002630EA">
          <w:rPr>
            <w:rStyle w:val="a4"/>
            <w:color w:val="auto"/>
            <w:u w:val="none"/>
          </w:rPr>
          <w:t>21.06.2012 № 87</w:t>
        </w:r>
      </w:hyperlink>
      <w:r w:rsidRPr="002630EA">
        <w:t xml:space="preserve">, от </w:t>
      </w:r>
      <w:hyperlink r:id="rId12" w:tgtFrame="_blank" w:history="1">
        <w:r w:rsidRPr="002630EA">
          <w:rPr>
            <w:rStyle w:val="a4"/>
            <w:color w:val="auto"/>
            <w:u w:val="none"/>
          </w:rPr>
          <w:t>27.03.2013 № 116</w:t>
        </w:r>
      </w:hyperlink>
      <w:r w:rsidRPr="002630EA">
        <w:t xml:space="preserve">, от </w:t>
      </w:r>
      <w:hyperlink r:id="rId13" w:tgtFrame="_blank" w:history="1">
        <w:r w:rsidRPr="002630EA">
          <w:rPr>
            <w:rStyle w:val="a4"/>
            <w:color w:val="auto"/>
            <w:u w:val="none"/>
          </w:rPr>
          <w:t>29.04.2014 № 152</w:t>
        </w:r>
      </w:hyperlink>
      <w:r w:rsidRPr="002630EA">
        <w:t xml:space="preserve">, от </w:t>
      </w:r>
      <w:hyperlink r:id="rId14" w:tgtFrame="_blank" w:history="1">
        <w:r w:rsidRPr="002630EA">
          <w:rPr>
            <w:rStyle w:val="a4"/>
            <w:color w:val="auto"/>
            <w:u w:val="none"/>
          </w:rPr>
          <w:t>26.03.2015 № 180</w:t>
        </w:r>
      </w:hyperlink>
      <w:r w:rsidRPr="002630EA">
        <w:t>, от</w:t>
      </w:r>
      <w:proofErr w:type="gramEnd"/>
      <w:r w:rsidRPr="002630EA">
        <w:t xml:space="preserve"> </w:t>
      </w:r>
      <w:hyperlink r:id="rId15" w:tgtFrame="_blank" w:history="1">
        <w:r w:rsidRPr="002630EA">
          <w:rPr>
            <w:rStyle w:val="a4"/>
            <w:color w:val="auto"/>
            <w:u w:val="none"/>
          </w:rPr>
          <w:t>30.03.2017 № 51</w:t>
        </w:r>
      </w:hyperlink>
      <w:r w:rsidRPr="002630EA">
        <w:t xml:space="preserve">, от </w:t>
      </w:r>
      <w:hyperlink r:id="rId16" w:tgtFrame="_blank" w:history="1">
        <w:r w:rsidRPr="002630EA">
          <w:rPr>
            <w:rStyle w:val="a4"/>
            <w:color w:val="auto"/>
            <w:u w:val="none"/>
          </w:rPr>
          <w:t>26.09.2017 № 67</w:t>
        </w:r>
      </w:hyperlink>
      <w:r w:rsidRPr="002630EA">
        <w:t xml:space="preserve">, от </w:t>
      </w:r>
      <w:hyperlink r:id="rId17" w:tgtFrame="_blank" w:history="1">
        <w:r w:rsidRPr="002630EA">
          <w:rPr>
            <w:rStyle w:val="a4"/>
            <w:color w:val="auto"/>
            <w:u w:val="none"/>
          </w:rPr>
          <w:t>12.04.2018 № 80</w:t>
        </w:r>
      </w:hyperlink>
      <w:r w:rsidRPr="002630EA">
        <w:t xml:space="preserve">, от </w:t>
      </w:r>
      <w:hyperlink r:id="rId18" w:tgtFrame="_blank" w:history="1">
        <w:r w:rsidRPr="002630EA">
          <w:rPr>
            <w:rStyle w:val="a4"/>
            <w:color w:val="auto"/>
            <w:u w:val="none"/>
          </w:rPr>
          <w:t>23.08.2019 № 111</w:t>
        </w:r>
      </w:hyperlink>
      <w:r w:rsidRPr="002630EA">
        <w:t xml:space="preserve">, от </w:t>
      </w:r>
      <w:hyperlink r:id="rId19" w:tgtFrame="_blank" w:history="1">
        <w:r w:rsidRPr="002630EA">
          <w:rPr>
            <w:rStyle w:val="a4"/>
            <w:color w:val="auto"/>
            <w:u w:val="none"/>
          </w:rPr>
          <w:t>23.08.2019 № 112</w:t>
        </w:r>
      </w:hyperlink>
      <w:r w:rsidRPr="002630EA">
        <w:t xml:space="preserve">, от </w:t>
      </w:r>
      <w:hyperlink r:id="rId20" w:tgtFrame="_blank" w:history="1">
        <w:r w:rsidRPr="002630EA">
          <w:rPr>
            <w:rStyle w:val="a4"/>
            <w:color w:val="auto"/>
            <w:u w:val="none"/>
          </w:rPr>
          <w:t>15.11.2019 № 118</w:t>
        </w:r>
      </w:hyperlink>
      <w:r w:rsidRPr="002630EA">
        <w:t xml:space="preserve">, от </w:t>
      </w:r>
      <w:hyperlink r:id="rId21" w:tgtFrame="_blank" w:history="1">
        <w:r w:rsidRPr="002630EA">
          <w:rPr>
            <w:rStyle w:val="a4"/>
            <w:color w:val="auto"/>
            <w:u w:val="none"/>
          </w:rPr>
          <w:t>25.12.2019 № 122</w:t>
        </w:r>
      </w:hyperlink>
      <w:r w:rsidRPr="002630EA">
        <w:t xml:space="preserve">, от </w:t>
      </w:r>
      <w:hyperlink r:id="rId22" w:tgtFrame="_blank" w:history="1">
        <w:r w:rsidRPr="002630EA">
          <w:rPr>
            <w:rStyle w:val="a4"/>
            <w:color w:val="auto"/>
            <w:u w:val="none"/>
          </w:rPr>
          <w:t>25.12.2020 № 16</w:t>
        </w:r>
      </w:hyperlink>
      <w:r w:rsidR="002F119E">
        <w:rPr>
          <w:rStyle w:val="a4"/>
          <w:color w:val="auto"/>
          <w:u w:val="none"/>
        </w:rPr>
        <w:t xml:space="preserve">, </w:t>
      </w:r>
      <w:r w:rsidR="002F119E" w:rsidRPr="002F119E">
        <w:rPr>
          <w:rStyle w:val="a4"/>
          <w:color w:val="auto"/>
          <w:u w:val="none"/>
        </w:rPr>
        <w:t>от 26.03.2021 № 26</w:t>
      </w:r>
      <w:r w:rsidR="00153DAA">
        <w:rPr>
          <w:rStyle w:val="a4"/>
          <w:color w:val="auto"/>
          <w:u w:val="none"/>
        </w:rPr>
        <w:t>, от 28.12.2021 №44</w:t>
      </w:r>
      <w:r w:rsidRPr="002630EA">
        <w:rPr>
          <w:rStyle w:val="ww-"/>
        </w:rPr>
        <w:t xml:space="preserve">), </w:t>
      </w:r>
      <w:r w:rsidRPr="002630EA">
        <w:t>следующие изменения:</w:t>
      </w:r>
    </w:p>
    <w:p w:rsidR="002630EA" w:rsidRDefault="002630EA" w:rsidP="002630EA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B354A7">
        <w:rPr>
          <w:b/>
          <w:color w:val="000000"/>
        </w:rPr>
        <w:t>1.1. Пункт 9 статьи 4 Устава изложить в следующей редакции</w:t>
      </w:r>
      <w:r>
        <w:rPr>
          <w:color w:val="000000"/>
        </w:rPr>
        <w:t>:</w:t>
      </w:r>
    </w:p>
    <w:p w:rsidR="002630EA" w:rsidRDefault="002630EA" w:rsidP="002630EA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«9) </w:t>
      </w:r>
      <w:r w:rsidRPr="002630EA">
        <w:rPr>
          <w:color w:val="000000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</w:t>
      </w:r>
      <w:r>
        <w:rPr>
          <w:color w:val="000000"/>
        </w:rPr>
        <w:t>;».</w:t>
      </w:r>
    </w:p>
    <w:p w:rsidR="002630EA" w:rsidRPr="002630EA" w:rsidRDefault="002630EA" w:rsidP="002630EA">
      <w:pPr>
        <w:pStyle w:val="normalweb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2630EA">
        <w:rPr>
          <w:b/>
          <w:color w:val="000000"/>
        </w:rPr>
        <w:t>1.2. Дополнить Устав статьей 15.2 следующего содержания:</w:t>
      </w:r>
    </w:p>
    <w:p w:rsidR="002630EA" w:rsidRPr="00B81C25" w:rsidRDefault="002630EA" w:rsidP="002630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</w:rPr>
        <w:t>«</w:t>
      </w:r>
      <w:r>
        <w:rPr>
          <w:rFonts w:ascii="Times New Roman" w:hAnsi="Times New Roman"/>
          <w:sz w:val="24"/>
          <w:szCs w:val="24"/>
        </w:rPr>
        <w:t>Статья 15.2</w:t>
      </w:r>
      <w:r w:rsidRPr="00B81C25">
        <w:rPr>
          <w:rFonts w:ascii="Times New Roman" w:hAnsi="Times New Roman"/>
          <w:sz w:val="24"/>
          <w:szCs w:val="24"/>
        </w:rPr>
        <w:t>. Инициативные проекты</w:t>
      </w:r>
    </w:p>
    <w:p w:rsidR="002630EA" w:rsidRPr="00B81C25" w:rsidRDefault="002630EA" w:rsidP="002630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1C25">
        <w:rPr>
          <w:rFonts w:ascii="Times New Roman" w:hAnsi="Times New Roman"/>
          <w:sz w:val="24"/>
          <w:szCs w:val="24"/>
        </w:rPr>
        <w:t xml:space="preserve">1. В целях реализации мероприятий, имеющих приоритетное значение для жителей </w:t>
      </w:r>
      <w:r w:rsidRPr="002630EA">
        <w:rPr>
          <w:rFonts w:ascii="Times New Roman" w:hAnsi="Times New Roman"/>
          <w:sz w:val="24"/>
          <w:szCs w:val="24"/>
        </w:rPr>
        <w:t>сельского поселения «Гультяевская волость»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1C25">
        <w:rPr>
          <w:rFonts w:ascii="Times New Roman" w:hAnsi="Times New Roman"/>
          <w:sz w:val="24"/>
          <w:szCs w:val="24"/>
        </w:rPr>
        <w:t xml:space="preserve">или его части, по решению вопросов местного значения или иных вопросов, право </w:t>
      </w:r>
      <w:proofErr w:type="gramStart"/>
      <w:r w:rsidRPr="00B81C25">
        <w:rPr>
          <w:rFonts w:ascii="Times New Roman" w:hAnsi="Times New Roman"/>
          <w:sz w:val="24"/>
          <w:szCs w:val="24"/>
        </w:rPr>
        <w:t>решения</w:t>
      </w:r>
      <w:proofErr w:type="gramEnd"/>
      <w:r w:rsidRPr="00B81C25">
        <w:rPr>
          <w:rFonts w:ascii="Times New Roman" w:hAnsi="Times New Roman"/>
          <w:sz w:val="24"/>
          <w:szCs w:val="24"/>
        </w:rPr>
        <w:t xml:space="preserve"> которых предоставлено органам местного самоуправления, в администрацию </w:t>
      </w:r>
      <w:r w:rsidRPr="002630EA">
        <w:rPr>
          <w:rFonts w:ascii="Times New Roman" w:hAnsi="Times New Roman"/>
          <w:sz w:val="24"/>
          <w:szCs w:val="24"/>
        </w:rPr>
        <w:t>сельского поселения «Гультяевская волость»</w:t>
      </w:r>
      <w:r w:rsidR="003D2413">
        <w:rPr>
          <w:rFonts w:ascii="Times New Roman" w:hAnsi="Times New Roman"/>
          <w:sz w:val="24"/>
          <w:szCs w:val="24"/>
        </w:rPr>
        <w:t xml:space="preserve"> </w:t>
      </w:r>
      <w:r w:rsidRPr="00B81C25">
        <w:rPr>
          <w:rFonts w:ascii="Times New Roman" w:hAnsi="Times New Roman"/>
          <w:sz w:val="24"/>
          <w:szCs w:val="24"/>
        </w:rPr>
        <w:t>может быть внесен инициативный проект.</w:t>
      </w:r>
    </w:p>
    <w:p w:rsidR="002630EA" w:rsidRDefault="002630EA" w:rsidP="002630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1C25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B81C25">
        <w:rPr>
          <w:rFonts w:ascii="Times New Roman" w:hAnsi="Times New Roman"/>
          <w:sz w:val="24"/>
          <w:szCs w:val="24"/>
        </w:rPr>
        <w:t xml:space="preserve">Порядок выдвижения, внесения, обсуждения, рассмотрения инициативных проектов, а также проведения их конкурсного отбора устанавливается муниципальным нормативно правовым актом </w:t>
      </w:r>
      <w:r>
        <w:rPr>
          <w:rFonts w:ascii="Times New Roman" w:hAnsi="Times New Roman"/>
          <w:sz w:val="24"/>
          <w:szCs w:val="24"/>
        </w:rPr>
        <w:t>Собрания</w:t>
      </w:r>
      <w:r w:rsidRPr="002630EA">
        <w:rPr>
          <w:rFonts w:ascii="Times New Roman" w:hAnsi="Times New Roman"/>
          <w:sz w:val="24"/>
          <w:szCs w:val="24"/>
        </w:rPr>
        <w:t xml:space="preserve"> депутатов сельского поселения «Гультяевская волость»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1C25">
        <w:rPr>
          <w:rFonts w:ascii="Times New Roman" w:hAnsi="Times New Roman"/>
          <w:sz w:val="24"/>
          <w:szCs w:val="24"/>
        </w:rPr>
        <w:t xml:space="preserve">в соответствии с Федеральным законом от 6 октября 2003г №131-ФЗ «Об общих принципах организации местного самоуправления в Российской Федерации», а в </w:t>
      </w:r>
      <w:r w:rsidRPr="00B81C25">
        <w:rPr>
          <w:rFonts w:ascii="Times New Roman" w:hAnsi="Times New Roman"/>
          <w:sz w:val="24"/>
          <w:szCs w:val="24"/>
        </w:rPr>
        <w:lastRenderedPageBreak/>
        <w:t xml:space="preserve">отношении инициативных проектов, выдвигаемых для получения финансовой поддержки за счет межбюджетных трансфертов из бюджета </w:t>
      </w:r>
      <w:r>
        <w:rPr>
          <w:rFonts w:ascii="Times New Roman" w:hAnsi="Times New Roman"/>
          <w:sz w:val="24"/>
          <w:szCs w:val="24"/>
        </w:rPr>
        <w:t>Псковской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области</w:t>
      </w:r>
      <w:r w:rsidRPr="00B81C25">
        <w:rPr>
          <w:rFonts w:ascii="Times New Roman" w:hAnsi="Times New Roman"/>
          <w:sz w:val="24"/>
          <w:szCs w:val="24"/>
        </w:rPr>
        <w:t xml:space="preserve">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</w:t>
      </w:r>
      <w:r>
        <w:rPr>
          <w:rFonts w:ascii="Times New Roman" w:hAnsi="Times New Roman"/>
          <w:sz w:val="24"/>
          <w:szCs w:val="24"/>
        </w:rPr>
        <w:t>Псковской области</w:t>
      </w:r>
      <w:proofErr w:type="gramStart"/>
      <w:r w:rsidRPr="00B81C25">
        <w:rPr>
          <w:rFonts w:ascii="Times New Roman" w:hAnsi="Times New Roman"/>
          <w:sz w:val="24"/>
          <w:szCs w:val="24"/>
        </w:rPr>
        <w:t>.»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2630EA" w:rsidRPr="002630EA" w:rsidRDefault="00B354A7" w:rsidP="002630EA">
      <w:pPr>
        <w:pStyle w:val="normalweb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1.3</w:t>
      </w:r>
      <w:r w:rsidR="002630EA" w:rsidRPr="002630EA">
        <w:rPr>
          <w:b/>
        </w:rPr>
        <w:t>. Статью 28.1 Устава изложить в следующей редакции:</w:t>
      </w:r>
    </w:p>
    <w:p w:rsidR="002630EA" w:rsidRPr="000F74F7" w:rsidRDefault="002630EA" w:rsidP="002630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t>«</w:t>
      </w:r>
      <w:r>
        <w:rPr>
          <w:rFonts w:ascii="Times New Roman" w:hAnsi="Times New Roman"/>
          <w:sz w:val="24"/>
          <w:szCs w:val="24"/>
        </w:rPr>
        <w:t>Статья 28</w:t>
      </w:r>
      <w:r w:rsidRPr="000F74F7">
        <w:rPr>
          <w:rFonts w:ascii="Times New Roman" w:hAnsi="Times New Roman"/>
          <w:sz w:val="24"/>
          <w:szCs w:val="24"/>
        </w:rPr>
        <w:t>.1. Муниципальный контроль</w:t>
      </w:r>
    </w:p>
    <w:p w:rsidR="007D0516" w:rsidRPr="00A450E6" w:rsidRDefault="007D0516" w:rsidP="007D0516">
      <w:pPr>
        <w:suppressAutoHyphens/>
        <w:spacing w:after="0" w:line="100" w:lineRule="atLeast"/>
        <w:ind w:left="45" w:firstLine="6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bookmarkStart w:id="0" w:name="_GoBack"/>
      <w:bookmarkEnd w:id="0"/>
      <w:r w:rsidRPr="00A450E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1. Органом местного самоуправления, уполномоченным на осуществление муниципального контроля в соответствии с Федеральным законом от 31 июля 2020 года № 248-ФЗ «О государственном контроле (надзоре) и муниципальном контроле в Российской Федерации», является Администрация </w:t>
      </w:r>
      <w:r w:rsidRPr="00A450E6">
        <w:rPr>
          <w:rFonts w:ascii="Times New Roman" w:hAnsi="Times New Roman"/>
          <w:sz w:val="24"/>
          <w:szCs w:val="24"/>
        </w:rPr>
        <w:t>сельского поселения «Гультяевская волость»</w:t>
      </w:r>
      <w:r w:rsidRPr="00A450E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</w:p>
    <w:p w:rsidR="007D0516" w:rsidRPr="00A450E6" w:rsidRDefault="007D0516" w:rsidP="007D05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A450E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Функции, порядок деятельности Администрации </w:t>
      </w:r>
      <w:r w:rsidRPr="00A450E6">
        <w:rPr>
          <w:rFonts w:ascii="Times New Roman" w:hAnsi="Times New Roman"/>
          <w:sz w:val="24"/>
          <w:szCs w:val="24"/>
        </w:rPr>
        <w:t xml:space="preserve">сельского поселения «Гультяевская волость» </w:t>
      </w:r>
      <w:r w:rsidRPr="00A450E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в области муниципального контроля устанавливаются муниципальным правовым актом </w:t>
      </w:r>
      <w:r w:rsidRPr="00A450E6">
        <w:rPr>
          <w:rFonts w:ascii="Times New Roman" w:hAnsi="Times New Roman"/>
          <w:sz w:val="24"/>
          <w:szCs w:val="24"/>
        </w:rPr>
        <w:t>Собрания депутатов сельского поселения «Гультяевская волость»</w:t>
      </w:r>
      <w:r w:rsidRPr="00A450E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</w:p>
    <w:p w:rsidR="007D0516" w:rsidRPr="00A450E6" w:rsidRDefault="00F049CA" w:rsidP="007D05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450E6">
        <w:rPr>
          <w:rFonts w:ascii="Times New Roman" w:hAnsi="Times New Roman"/>
          <w:sz w:val="24"/>
          <w:szCs w:val="24"/>
        </w:rPr>
        <w:t>2</w:t>
      </w:r>
      <w:r w:rsidR="007D0516" w:rsidRPr="00A450E6">
        <w:rPr>
          <w:rFonts w:ascii="Times New Roman" w:hAnsi="Times New Roman"/>
          <w:sz w:val="24"/>
          <w:szCs w:val="24"/>
        </w:rPr>
        <w:t xml:space="preserve">. </w:t>
      </w:r>
      <w:r w:rsidR="007D0516" w:rsidRPr="00A450E6">
        <w:rPr>
          <w:rFonts w:ascii="Times New Roman" w:hAnsi="Times New Roman"/>
          <w:bCs/>
          <w:sz w:val="24"/>
          <w:szCs w:val="24"/>
        </w:rPr>
        <w:t>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</w:t>
      </w:r>
      <w:r w:rsidR="00153DAA" w:rsidRPr="00A450E6">
        <w:rPr>
          <w:rFonts w:ascii="Times New Roman" w:hAnsi="Times New Roman"/>
          <w:bCs/>
          <w:sz w:val="24"/>
          <w:szCs w:val="24"/>
        </w:rPr>
        <w:t>троле в Российской Федерации».</w:t>
      </w:r>
    </w:p>
    <w:p w:rsidR="00F049CA" w:rsidRPr="000F74F7" w:rsidRDefault="00F049CA" w:rsidP="00F049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0E6">
        <w:rPr>
          <w:rFonts w:ascii="Times New Roman" w:hAnsi="Times New Roman"/>
          <w:sz w:val="24"/>
          <w:szCs w:val="24"/>
        </w:rPr>
        <w:t>3. Муниципальный контроль подлежит осуществлению при наличии в границах сельского поселения «Гультяевская волость» объектов соответствующего вида контроля.</w:t>
      </w:r>
    </w:p>
    <w:p w:rsidR="007D0516" w:rsidRPr="000F74F7" w:rsidRDefault="007D0516" w:rsidP="007D05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30EA" w:rsidRPr="002630EA" w:rsidRDefault="00B354A7" w:rsidP="002630EA">
      <w:pPr>
        <w:pStyle w:val="normalweb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1.4</w:t>
      </w:r>
      <w:r w:rsidR="002630EA" w:rsidRPr="002630EA">
        <w:rPr>
          <w:b/>
        </w:rPr>
        <w:t>. Статью 30 Устава дополнить частью 6 следующего содержания:</w:t>
      </w:r>
    </w:p>
    <w:p w:rsidR="002630EA" w:rsidRPr="002630EA" w:rsidRDefault="002630EA" w:rsidP="002630EA">
      <w:pPr>
        <w:pStyle w:val="normalweb"/>
        <w:spacing w:before="0" w:beforeAutospacing="0" w:after="0" w:afterAutospacing="0"/>
        <w:ind w:firstLine="709"/>
        <w:jc w:val="both"/>
      </w:pPr>
      <w:r>
        <w:t xml:space="preserve">«6. </w:t>
      </w:r>
      <w:r w:rsidRPr="002630EA">
        <w:t>Устав муниципального образования «Гультяевская волость», муниципальный правовой акт о вне</w:t>
      </w:r>
      <w:r>
        <w:t>сении изменений и дополнений в У</w:t>
      </w:r>
      <w:r w:rsidRPr="002630EA">
        <w:t xml:space="preserve">став муниципального образования «Гультяевская волость»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</w:t>
      </w:r>
      <w:proofErr w:type="gramStart"/>
      <w:r w:rsidRPr="002630EA">
        <w:t>Глава сельского поселения «Гультяевская волость»</w:t>
      </w:r>
      <w:r>
        <w:t xml:space="preserve"> </w:t>
      </w:r>
      <w:r w:rsidRPr="002630EA">
        <w:t>обязан опубликовать (об</w:t>
      </w:r>
      <w:r>
        <w:t>народовать) зарегистрированные У</w:t>
      </w:r>
      <w:r w:rsidRPr="002630EA">
        <w:t>став муниципального образования «Гультяевская волость», муниципальный правовой акт о вне</w:t>
      </w:r>
      <w:r>
        <w:t>сении изменений и дополнений в У</w:t>
      </w:r>
      <w:r w:rsidRPr="002630EA">
        <w:t xml:space="preserve">став муниципального образования «Гультяевская волость» в течение семи дней со дня поступления из </w:t>
      </w:r>
      <w:r>
        <w:t>Управления</w:t>
      </w:r>
      <w:r w:rsidRPr="002630EA">
        <w:t xml:space="preserve"> Министерства юстиции Российской Федерации по Псковской области уведо</w:t>
      </w:r>
      <w:r>
        <w:t>мления о включении сведений об У</w:t>
      </w:r>
      <w:r w:rsidRPr="002630EA">
        <w:t>ставе муниципального образования «Гультяевская волость», муниципальном правов</w:t>
      </w:r>
      <w:r>
        <w:t>ом акте о внесении изменений</w:t>
      </w:r>
      <w:proofErr w:type="gramEnd"/>
      <w:r>
        <w:t xml:space="preserve"> в У</w:t>
      </w:r>
      <w:r w:rsidRPr="002630EA">
        <w:t xml:space="preserve">став муниципального образования «Гультяевская волость» в государственный реестр уставов муниципальных образований </w:t>
      </w:r>
      <w:r>
        <w:t>Псковской области</w:t>
      </w:r>
      <w:r w:rsidRPr="002630EA">
        <w:t>, предусмотренного частью 6 статьи 4 Федерально</w:t>
      </w:r>
      <w:r>
        <w:t xml:space="preserve">го закона от </w:t>
      </w:r>
      <w:smartTag w:uri="urn:schemas-microsoft-com:office:smarttags" w:element="date">
        <w:smartTagPr>
          <w:attr w:name="Year" w:val="2005"/>
          <w:attr w:name="Day" w:val="21"/>
          <w:attr w:name="Month" w:val="7"/>
          <w:attr w:name="ls" w:val="trans"/>
        </w:smartTagPr>
        <w:r>
          <w:t>21 июля 2005 года</w:t>
        </w:r>
      </w:smartTag>
      <w:r>
        <w:t xml:space="preserve"> № 97-ФЗ «</w:t>
      </w:r>
      <w:r w:rsidRPr="002630EA">
        <w:t>О государственной регистрации ус</w:t>
      </w:r>
      <w:r>
        <w:t>тавов муниципальных образований»</w:t>
      </w:r>
      <w:proofErr w:type="gramStart"/>
      <w:r w:rsidRPr="002630EA">
        <w:t>.</w:t>
      </w:r>
      <w:r>
        <w:t>»</w:t>
      </w:r>
      <w:proofErr w:type="gramEnd"/>
    </w:p>
    <w:p w:rsidR="002630EA" w:rsidRPr="002630EA" w:rsidRDefault="002630EA" w:rsidP="002630EA">
      <w:pPr>
        <w:pStyle w:val="normalweb"/>
        <w:spacing w:before="0" w:beforeAutospacing="0" w:after="0" w:afterAutospacing="0"/>
        <w:ind w:firstLine="709"/>
        <w:jc w:val="both"/>
      </w:pPr>
      <w:r w:rsidRPr="002630EA">
        <w:t>2. Направить настоящее решение для государственной регистрации в Управление Министерства юстиции Российской Федерации по Псковской области в установленном федеральным законодательством порядке.</w:t>
      </w:r>
    </w:p>
    <w:p w:rsidR="002630EA" w:rsidRPr="002630EA" w:rsidRDefault="002630EA" w:rsidP="002630EA">
      <w:pPr>
        <w:pStyle w:val="normalweb"/>
        <w:spacing w:before="0" w:beforeAutospacing="0" w:after="0" w:afterAutospacing="0"/>
        <w:ind w:firstLine="709"/>
        <w:jc w:val="both"/>
      </w:pPr>
      <w:r w:rsidRPr="002630EA">
        <w:t xml:space="preserve">3. После государственной регистрации обнародовать настоящее решение в порядке, установленном пунктом 2 статьи 29 </w:t>
      </w:r>
      <w:r w:rsidRPr="002630EA">
        <w:rPr>
          <w:rStyle w:val="1"/>
        </w:rPr>
        <w:t>Устава</w:t>
      </w:r>
      <w:r w:rsidRPr="002630EA">
        <w:rPr>
          <w:rStyle w:val="11"/>
        </w:rPr>
        <w:t xml:space="preserve"> муниципального образования «Гультяевская волость»</w:t>
      </w:r>
      <w:r w:rsidRPr="002630EA">
        <w:t>.</w:t>
      </w:r>
    </w:p>
    <w:p w:rsidR="002630EA" w:rsidRPr="002630EA" w:rsidRDefault="002630EA" w:rsidP="002630EA">
      <w:pPr>
        <w:pStyle w:val="normalweb"/>
        <w:spacing w:before="0" w:beforeAutospacing="0" w:after="0" w:afterAutospacing="0"/>
        <w:ind w:firstLine="709"/>
        <w:jc w:val="both"/>
      </w:pPr>
      <w:r w:rsidRPr="002630EA">
        <w:t>4. Настоящее решение вступает в силу после его государственной регистрации и официального обнародования.</w:t>
      </w:r>
    </w:p>
    <w:p w:rsidR="002630EA" w:rsidRPr="002630EA" w:rsidRDefault="002630EA" w:rsidP="002630EA">
      <w:pPr>
        <w:pStyle w:val="normalweb"/>
        <w:spacing w:before="0" w:beforeAutospacing="0" w:after="0" w:afterAutospacing="0"/>
        <w:jc w:val="both"/>
      </w:pPr>
    </w:p>
    <w:p w:rsidR="002630EA" w:rsidRPr="002630EA" w:rsidRDefault="002630EA" w:rsidP="002630EA">
      <w:pPr>
        <w:pStyle w:val="normalweb"/>
        <w:spacing w:before="0" w:beforeAutospacing="0" w:after="0" w:afterAutospacing="0"/>
        <w:jc w:val="both"/>
      </w:pPr>
      <w:r w:rsidRPr="002630EA">
        <w:t>Глава сельского поселения</w:t>
      </w:r>
    </w:p>
    <w:p w:rsidR="002630EA" w:rsidRPr="002630EA" w:rsidRDefault="002630EA" w:rsidP="002630EA">
      <w:pPr>
        <w:pStyle w:val="normalweb"/>
        <w:spacing w:before="0" w:beforeAutospacing="0" w:after="0" w:afterAutospacing="0"/>
        <w:jc w:val="both"/>
      </w:pPr>
      <w:r w:rsidRPr="002630EA">
        <w:t>«Гультяевская волость»</w:t>
      </w:r>
      <w:r w:rsidR="00B354A7">
        <w:tab/>
      </w:r>
      <w:r w:rsidR="00B354A7">
        <w:tab/>
      </w:r>
      <w:r w:rsidR="00B354A7">
        <w:tab/>
      </w:r>
      <w:r w:rsidR="00B354A7">
        <w:tab/>
      </w:r>
      <w:r w:rsidR="00B354A7">
        <w:tab/>
      </w:r>
      <w:r w:rsidR="00B354A7">
        <w:tab/>
        <w:t>Л.П. Сохраняева.</w:t>
      </w:r>
    </w:p>
    <w:sectPr w:rsidR="002630EA" w:rsidRPr="002630EA" w:rsidSect="00AE6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29AC"/>
    <w:rsid w:val="00115166"/>
    <w:rsid w:val="0015185F"/>
    <w:rsid w:val="00153DAA"/>
    <w:rsid w:val="002630EA"/>
    <w:rsid w:val="002C3FDD"/>
    <w:rsid w:val="002F119E"/>
    <w:rsid w:val="0037608C"/>
    <w:rsid w:val="003D2413"/>
    <w:rsid w:val="004129AC"/>
    <w:rsid w:val="00470CE5"/>
    <w:rsid w:val="00486167"/>
    <w:rsid w:val="00564F3E"/>
    <w:rsid w:val="006260C7"/>
    <w:rsid w:val="006B5D04"/>
    <w:rsid w:val="007D0516"/>
    <w:rsid w:val="007D131B"/>
    <w:rsid w:val="007D5005"/>
    <w:rsid w:val="0088005A"/>
    <w:rsid w:val="008A6EC0"/>
    <w:rsid w:val="008D7944"/>
    <w:rsid w:val="00934DAA"/>
    <w:rsid w:val="009B12DD"/>
    <w:rsid w:val="009C2BED"/>
    <w:rsid w:val="009F7363"/>
    <w:rsid w:val="00A450E6"/>
    <w:rsid w:val="00AE61FB"/>
    <w:rsid w:val="00B354A7"/>
    <w:rsid w:val="00B44020"/>
    <w:rsid w:val="00C67BA3"/>
    <w:rsid w:val="00D35B93"/>
    <w:rsid w:val="00D37E6B"/>
    <w:rsid w:val="00E218C5"/>
    <w:rsid w:val="00ED4371"/>
    <w:rsid w:val="00F04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1F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0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2630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2630EA"/>
    <w:rPr>
      <w:color w:val="0000FF"/>
      <w:u w:val="single"/>
    </w:rPr>
  </w:style>
  <w:style w:type="character" w:customStyle="1" w:styleId="1">
    <w:name w:val="Гиперссылка1"/>
    <w:basedOn w:val="a0"/>
    <w:rsid w:val="002630EA"/>
  </w:style>
  <w:style w:type="character" w:customStyle="1" w:styleId="11">
    <w:name w:val="11"/>
    <w:basedOn w:val="a0"/>
    <w:rsid w:val="002630EA"/>
  </w:style>
  <w:style w:type="character" w:customStyle="1" w:styleId="ww-">
    <w:name w:val="ww-"/>
    <w:basedOn w:val="a0"/>
    <w:rsid w:val="002630EA"/>
  </w:style>
  <w:style w:type="paragraph" w:styleId="a5">
    <w:name w:val="Body Text"/>
    <w:basedOn w:val="a"/>
    <w:link w:val="a6"/>
    <w:semiHidden/>
    <w:unhideWhenUsed/>
    <w:rsid w:val="00A450E6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A450E6"/>
    <w:rPr>
      <w:rFonts w:ascii="Times New Roman" w:eastAsia="Times New Roman" w:hAnsi="Times New Roman"/>
      <w:lang w:eastAsia="ar-SA"/>
    </w:rPr>
  </w:style>
  <w:style w:type="paragraph" w:customStyle="1" w:styleId="a7">
    <w:name w:val="Заголовок списка"/>
    <w:basedOn w:val="a"/>
    <w:next w:val="a"/>
    <w:rsid w:val="00A450E6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WW-0">
    <w:name w:val="WW-Основной шрифт абзаца"/>
    <w:rsid w:val="00A450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B028B844-8037-4097-9EB9-F3AC9B5268EF" TargetMode="External"/><Relationship Id="rId13" Type="http://schemas.openxmlformats.org/officeDocument/2006/relationships/hyperlink" Target="http://pravo-search.minjust.ru:8080/bigs/showDocument.html?id=9E5211B4-A2A6-4A49-B6A0-77FD97CF71A0" TargetMode="External"/><Relationship Id="rId18" Type="http://schemas.openxmlformats.org/officeDocument/2006/relationships/hyperlink" Target="http://pravo-search.minjust.ru:8080/bigs/showDocument.html?id=622385B5-0091-4609-ABAF-AA22AC135690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://pravo-search.minjust.ru:8080/bigs/showDocument.html?id=F5C932C6-B6D0-42D6-9B4F-ACC35CF647D0" TargetMode="External"/><Relationship Id="rId7" Type="http://schemas.openxmlformats.org/officeDocument/2006/relationships/hyperlink" Target="http://pravo-search.minjust.ru:8080/bigs/showDocument.html?id=D2C75F55-3CB2-46FB-A658-63502B76EAFF" TargetMode="External"/><Relationship Id="rId12" Type="http://schemas.openxmlformats.org/officeDocument/2006/relationships/hyperlink" Target="http://pravo-search.minjust.ru:8080/bigs/showDocument.html?id=EA48BF39-66FF-4B13-A66C-FD78508D0E34" TargetMode="External"/><Relationship Id="rId17" Type="http://schemas.openxmlformats.org/officeDocument/2006/relationships/hyperlink" Target="http://pravo-search.minjust.ru:8080/bigs/showDocument.html?id=48070A44-B770-4820-8018-3E7800D09639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-search.minjust.ru:8080/bigs/showDocument.html?id=F0860D5F-1678-469F-A25A-87E1226F6AB9" TargetMode="External"/><Relationship Id="rId20" Type="http://schemas.openxmlformats.org/officeDocument/2006/relationships/hyperlink" Target="http://pravo-search.minjust.ru:8080/bigs/showDocument.html?id=FAC3E3F4-79CD-4926-919F-71451512C8B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8A76712F-973E-4191-83D1-0C31FEEFF29E" TargetMode="External"/><Relationship Id="rId11" Type="http://schemas.openxmlformats.org/officeDocument/2006/relationships/hyperlink" Target="http://pravo-search.minjust.ru:8080/bigs/showDocument.html?id=D5AC7BB5-7BC3-416E-AC31-7A0FCB8BC0E1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pravo-search.minjust.ru:8080/bigs/showDocument.html?id=446B9CD0-92B2-42C9-A0D6-D153081888B5" TargetMode="External"/><Relationship Id="rId15" Type="http://schemas.openxmlformats.org/officeDocument/2006/relationships/hyperlink" Target="http://pravo-search.minjust.ru:8080/bigs/showDocument.html?id=3D9E070C-BA78-4928-B1E7-CAC8423300D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ravo-search.minjust.ru:8080/bigs/showDocument.html?id=F9D5BBD2-2566-411B-AA4D-6D8A1A49C39B" TargetMode="External"/><Relationship Id="rId19" Type="http://schemas.openxmlformats.org/officeDocument/2006/relationships/hyperlink" Target="http://pravo-search.minjust.ru:8080/bigs/showDocument.html?id=09903D46-3AA1-4D24-B7DD-5DB1DE13D5F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5583C5AA-6440-43A9-83C9-9665E33CB93A" TargetMode="External"/><Relationship Id="rId14" Type="http://schemas.openxmlformats.org/officeDocument/2006/relationships/hyperlink" Target="http://pravo-search.minjust.ru:8080/bigs/showDocument.html?id=926FD1EF-070F-4C5A-8D0A-8350D05B889D" TargetMode="External"/><Relationship Id="rId22" Type="http://schemas.openxmlformats.org/officeDocument/2006/relationships/hyperlink" Target="http://pravo-search.minjust.ru:8080/bigs/showDocument.html?id=9C4AF047-0232-4B51-8A62-04E9A0BC8A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Links>
    <vt:vector size="108" baseType="variant">
      <vt:variant>
        <vt:i4>7012398</vt:i4>
      </vt:variant>
      <vt:variant>
        <vt:i4>51</vt:i4>
      </vt:variant>
      <vt:variant>
        <vt:i4>0</vt:i4>
      </vt:variant>
      <vt:variant>
        <vt:i4>5</vt:i4>
      </vt:variant>
      <vt:variant>
        <vt:lpwstr>http://pravo-search.minjust.ru:8080/bigs/showDocument.html?id=9C4AF047-0232-4B51-8A62-04E9A0BC8A8A</vt:lpwstr>
      </vt:variant>
      <vt:variant>
        <vt:lpwstr/>
      </vt:variant>
      <vt:variant>
        <vt:i4>7012467</vt:i4>
      </vt:variant>
      <vt:variant>
        <vt:i4>48</vt:i4>
      </vt:variant>
      <vt:variant>
        <vt:i4>0</vt:i4>
      </vt:variant>
      <vt:variant>
        <vt:i4>5</vt:i4>
      </vt:variant>
      <vt:variant>
        <vt:lpwstr>http://pravo-search.minjust.ru:8080/bigs/showDocument.html?id=F5C932C6-B6D0-42D6-9B4F-ACC35CF647D0</vt:lpwstr>
      </vt:variant>
      <vt:variant>
        <vt:lpwstr/>
      </vt:variant>
      <vt:variant>
        <vt:i4>3997821</vt:i4>
      </vt:variant>
      <vt:variant>
        <vt:i4>45</vt:i4>
      </vt:variant>
      <vt:variant>
        <vt:i4>0</vt:i4>
      </vt:variant>
      <vt:variant>
        <vt:i4>5</vt:i4>
      </vt:variant>
      <vt:variant>
        <vt:lpwstr>http://pravo-search.minjust.ru:8080/bigs/showDocument.html?id=FAC3E3F4-79CD-4926-919F-71451512C8BF</vt:lpwstr>
      </vt:variant>
      <vt:variant>
        <vt:lpwstr/>
      </vt:variant>
      <vt:variant>
        <vt:i4>4063358</vt:i4>
      </vt:variant>
      <vt:variant>
        <vt:i4>42</vt:i4>
      </vt:variant>
      <vt:variant>
        <vt:i4>0</vt:i4>
      </vt:variant>
      <vt:variant>
        <vt:i4>5</vt:i4>
      </vt:variant>
      <vt:variant>
        <vt:lpwstr>http://pravo-search.minjust.ru:8080/bigs/showDocument.html?id=09903D46-3AA1-4D24-B7DD-5DB1DE13D5F9</vt:lpwstr>
      </vt:variant>
      <vt:variant>
        <vt:lpwstr/>
      </vt:variant>
      <vt:variant>
        <vt:i4>7077925</vt:i4>
      </vt:variant>
      <vt:variant>
        <vt:i4>39</vt:i4>
      </vt:variant>
      <vt:variant>
        <vt:i4>0</vt:i4>
      </vt:variant>
      <vt:variant>
        <vt:i4>5</vt:i4>
      </vt:variant>
      <vt:variant>
        <vt:lpwstr>http://pravo-search.minjust.ru:8080/bigs/showDocument.html?id=622385B5-0091-4609-ABAF-AA22AC135690</vt:lpwstr>
      </vt:variant>
      <vt:variant>
        <vt:lpwstr/>
      </vt:variant>
      <vt:variant>
        <vt:i4>3276838</vt:i4>
      </vt:variant>
      <vt:variant>
        <vt:i4>36</vt:i4>
      </vt:variant>
      <vt:variant>
        <vt:i4>0</vt:i4>
      </vt:variant>
      <vt:variant>
        <vt:i4>5</vt:i4>
      </vt:variant>
      <vt:variant>
        <vt:lpwstr>http://pravo-search.minjust.ru:8080/bigs/showDocument.html?id=48070A44-B770-4820-8018-3E7800D09639</vt:lpwstr>
      </vt:variant>
      <vt:variant>
        <vt:lpwstr/>
      </vt:variant>
      <vt:variant>
        <vt:i4>6422643</vt:i4>
      </vt:variant>
      <vt:variant>
        <vt:i4>33</vt:i4>
      </vt:variant>
      <vt:variant>
        <vt:i4>0</vt:i4>
      </vt:variant>
      <vt:variant>
        <vt:i4>5</vt:i4>
      </vt:variant>
      <vt:variant>
        <vt:lpwstr>http://pravo-search.minjust.ru:8080/bigs/showDocument.html?id=F0860D5F-1678-469F-A25A-87E1226F6AB9</vt:lpwstr>
      </vt:variant>
      <vt:variant>
        <vt:lpwstr/>
      </vt:variant>
      <vt:variant>
        <vt:i4>3735669</vt:i4>
      </vt:variant>
      <vt:variant>
        <vt:i4>30</vt:i4>
      </vt:variant>
      <vt:variant>
        <vt:i4>0</vt:i4>
      </vt:variant>
      <vt:variant>
        <vt:i4>5</vt:i4>
      </vt:variant>
      <vt:variant>
        <vt:lpwstr>http://pravo-search.minjust.ru:8080/bigs/showDocument.html?id=3D9E070C-BA78-4928-B1E7-CAC8423300D9</vt:lpwstr>
      </vt:variant>
      <vt:variant>
        <vt:lpwstr/>
      </vt:variant>
      <vt:variant>
        <vt:i4>6946931</vt:i4>
      </vt:variant>
      <vt:variant>
        <vt:i4>27</vt:i4>
      </vt:variant>
      <vt:variant>
        <vt:i4>0</vt:i4>
      </vt:variant>
      <vt:variant>
        <vt:i4>5</vt:i4>
      </vt:variant>
      <vt:variant>
        <vt:lpwstr>http://pravo-search.minjust.ru:8080/bigs/showDocument.html?id=926FD1EF-070F-4C5A-8D0A-8350D05B889D</vt:lpwstr>
      </vt:variant>
      <vt:variant>
        <vt:lpwstr/>
      </vt:variant>
      <vt:variant>
        <vt:i4>6553717</vt:i4>
      </vt:variant>
      <vt:variant>
        <vt:i4>24</vt:i4>
      </vt:variant>
      <vt:variant>
        <vt:i4>0</vt:i4>
      </vt:variant>
      <vt:variant>
        <vt:i4>5</vt:i4>
      </vt:variant>
      <vt:variant>
        <vt:lpwstr>http://pravo-search.minjust.ru:8080/bigs/showDocument.html?id=9E5211B4-A2A6-4A49-B6A0-77FD97CF71A0</vt:lpwstr>
      </vt:variant>
      <vt:variant>
        <vt:lpwstr/>
      </vt:variant>
      <vt:variant>
        <vt:i4>6750250</vt:i4>
      </vt:variant>
      <vt:variant>
        <vt:i4>21</vt:i4>
      </vt:variant>
      <vt:variant>
        <vt:i4>0</vt:i4>
      </vt:variant>
      <vt:variant>
        <vt:i4>5</vt:i4>
      </vt:variant>
      <vt:variant>
        <vt:lpwstr>http://pravo-search.minjust.ru:8080/bigs/showDocument.html?id=EA48BF39-66FF-4B13-A66C-FD78508D0E34</vt:lpwstr>
      </vt:variant>
      <vt:variant>
        <vt:lpwstr/>
      </vt:variant>
      <vt:variant>
        <vt:i4>3866750</vt:i4>
      </vt:variant>
      <vt:variant>
        <vt:i4>18</vt:i4>
      </vt:variant>
      <vt:variant>
        <vt:i4>0</vt:i4>
      </vt:variant>
      <vt:variant>
        <vt:i4>5</vt:i4>
      </vt:variant>
      <vt:variant>
        <vt:lpwstr>http://pravo-search.minjust.ru:8080/bigs/showDocument.html?id=D5AC7BB5-7BC3-416E-AC31-7A0FCB8BC0E1</vt:lpwstr>
      </vt:variant>
      <vt:variant>
        <vt:lpwstr/>
      </vt:variant>
      <vt:variant>
        <vt:i4>3932195</vt:i4>
      </vt:variant>
      <vt:variant>
        <vt:i4>15</vt:i4>
      </vt:variant>
      <vt:variant>
        <vt:i4>0</vt:i4>
      </vt:variant>
      <vt:variant>
        <vt:i4>5</vt:i4>
      </vt:variant>
      <vt:variant>
        <vt:lpwstr>http://pravo-search.minjust.ru:8080/bigs/showDocument.html?id=F9D5BBD2-2566-411B-AA4D-6D8A1A49C39B</vt:lpwstr>
      </vt:variant>
      <vt:variant>
        <vt:lpwstr/>
      </vt:variant>
      <vt:variant>
        <vt:i4>6553641</vt:i4>
      </vt:variant>
      <vt:variant>
        <vt:i4>12</vt:i4>
      </vt:variant>
      <vt:variant>
        <vt:i4>0</vt:i4>
      </vt:variant>
      <vt:variant>
        <vt:i4>5</vt:i4>
      </vt:variant>
      <vt:variant>
        <vt:lpwstr>http://pravo-search.minjust.ru:8080/bigs/showDocument.html?id=5583C5AA-6440-43A9-83C9-9665E33CB93A</vt:lpwstr>
      </vt:variant>
      <vt:variant>
        <vt:lpwstr/>
      </vt:variant>
      <vt:variant>
        <vt:i4>6488189</vt:i4>
      </vt:variant>
      <vt:variant>
        <vt:i4>9</vt:i4>
      </vt:variant>
      <vt:variant>
        <vt:i4>0</vt:i4>
      </vt:variant>
      <vt:variant>
        <vt:i4>5</vt:i4>
      </vt:variant>
      <vt:variant>
        <vt:lpwstr>http://pravo-search.minjust.ru:8080/bigs/showDocument.html?id=B028B844-8037-4097-9EB9-F3AC9B5268EF</vt:lpwstr>
      </vt:variant>
      <vt:variant>
        <vt:lpwstr/>
      </vt:variant>
      <vt:variant>
        <vt:i4>3735674</vt:i4>
      </vt:variant>
      <vt:variant>
        <vt:i4>6</vt:i4>
      </vt:variant>
      <vt:variant>
        <vt:i4>0</vt:i4>
      </vt:variant>
      <vt:variant>
        <vt:i4>5</vt:i4>
      </vt:variant>
      <vt:variant>
        <vt:lpwstr>http://pravo-search.minjust.ru:8080/bigs/showDocument.html?id=D2C75F55-3CB2-46FB-A658-63502B76EAFF</vt:lpwstr>
      </vt:variant>
      <vt:variant>
        <vt:lpwstr/>
      </vt:variant>
      <vt:variant>
        <vt:i4>4063357</vt:i4>
      </vt:variant>
      <vt:variant>
        <vt:i4>3</vt:i4>
      </vt:variant>
      <vt:variant>
        <vt:i4>0</vt:i4>
      </vt:variant>
      <vt:variant>
        <vt:i4>5</vt:i4>
      </vt:variant>
      <vt:variant>
        <vt:lpwstr>http://pravo-search.minjust.ru:8080/bigs/showDocument.html?id=8A76712F-973E-4191-83D1-0C31FEEFF29E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http://pravo-search.minjust.ru:8080/bigs/showDocument.html?id=446B9CD0-92B2-42C9-A0D6-D153081888B5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Аксиния Юрьевна Чудина</dc:creator>
  <cp:lastModifiedBy>pc</cp:lastModifiedBy>
  <cp:revision>12</cp:revision>
  <cp:lastPrinted>2022-03-30T09:05:00Z</cp:lastPrinted>
  <dcterms:created xsi:type="dcterms:W3CDTF">2022-02-02T07:08:00Z</dcterms:created>
  <dcterms:modified xsi:type="dcterms:W3CDTF">2022-03-30T09:06:00Z</dcterms:modified>
</cp:coreProperties>
</file>