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D0" w:rsidRDefault="002954D0" w:rsidP="002954D0">
      <w:pPr>
        <w:pStyle w:val="HEADERTEXT"/>
        <w:jc w:val="right"/>
        <w:rPr>
          <w:b/>
          <w:bCs/>
          <w:color w:val="000001"/>
        </w:rPr>
      </w:pPr>
      <w:r>
        <w:rPr>
          <w:sz w:val="24"/>
          <w:szCs w:val="24"/>
        </w:rPr>
        <w:t xml:space="preserve">  </w:t>
      </w:r>
    </w:p>
    <w:p w:rsidR="002954D0" w:rsidRPr="005E31B4" w:rsidRDefault="002954D0" w:rsidP="00571F7C">
      <w:pPr>
        <w:pStyle w:val="HEADERTEXT"/>
        <w:spacing w:before="240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b/>
          <w:bCs/>
          <w:color w:val="000001"/>
        </w:rPr>
        <w:t xml:space="preserve">   </w:t>
      </w:r>
      <w:r>
        <w:rPr>
          <w:b/>
          <w:bCs/>
          <w:color w:val="000001"/>
        </w:rPr>
        <w:tab/>
      </w:r>
      <w:r>
        <w:rPr>
          <w:b/>
          <w:bCs/>
          <w:color w:val="000001"/>
        </w:rPr>
        <w:tab/>
      </w:r>
      <w:r>
        <w:rPr>
          <w:b/>
          <w:bCs/>
          <w:color w:val="000001"/>
        </w:rPr>
        <w:tab/>
      </w:r>
      <w:r>
        <w:rPr>
          <w:b/>
          <w:bCs/>
          <w:color w:val="000001"/>
        </w:rPr>
        <w:tab/>
      </w:r>
      <w:r w:rsidRPr="005E31B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Псков</w:t>
      </w:r>
      <w:r w:rsidR="00571F7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ская область </w:t>
      </w:r>
      <w:proofErr w:type="spellStart"/>
      <w:r w:rsidR="00571F7C">
        <w:rPr>
          <w:rFonts w:ascii="Times New Roman" w:hAnsi="Times New Roman" w:cs="Times New Roman"/>
          <w:b/>
          <w:bCs/>
          <w:color w:val="000001"/>
          <w:sz w:val="24"/>
          <w:szCs w:val="24"/>
        </w:rPr>
        <w:t>Пустошкинский</w:t>
      </w:r>
      <w:proofErr w:type="spellEnd"/>
      <w:r w:rsidR="00571F7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район</w:t>
      </w:r>
    </w:p>
    <w:p w:rsidR="002954D0" w:rsidRPr="005E31B4" w:rsidRDefault="00571F7C" w:rsidP="00571F7C">
      <w:pPr>
        <w:pStyle w:val="HEADERTEXT"/>
        <w:spacing w:before="24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                   </w:t>
      </w:r>
      <w:r w:rsidR="002954D0" w:rsidRPr="005E31B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Администрация сельского поселения "Гультяевская  волость"</w:t>
      </w:r>
    </w:p>
    <w:p w:rsidR="002954D0" w:rsidRPr="005E31B4" w:rsidRDefault="002954D0" w:rsidP="00571F7C">
      <w:pPr>
        <w:pStyle w:val="HEADERTEXT"/>
        <w:spacing w:before="240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2954D0" w:rsidRPr="005E31B4" w:rsidRDefault="002954D0" w:rsidP="00571F7C">
      <w:pPr>
        <w:pStyle w:val="HEADERTEXT"/>
        <w:spacing w:before="24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5E31B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ПОСТАНОВЛЕНИЕ</w:t>
      </w:r>
    </w:p>
    <w:p w:rsidR="002954D0" w:rsidRPr="005E31B4" w:rsidRDefault="00571F7C" w:rsidP="002954D0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№02</w:t>
      </w:r>
      <w:r w:rsidR="00AA37FD" w:rsidRPr="005E31B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954D0" w:rsidRPr="005E31B4" w:rsidRDefault="00795330" w:rsidP="002954D0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571F7C">
        <w:rPr>
          <w:rFonts w:ascii="Times New Roman" w:hAnsi="Times New Roman" w:cs="Times New Roman"/>
          <w:bCs/>
          <w:color w:val="000001"/>
          <w:sz w:val="24"/>
          <w:szCs w:val="24"/>
        </w:rPr>
        <w:t>о</w:t>
      </w:r>
      <w:r w:rsidR="001D4567" w:rsidRPr="00571F7C">
        <w:rPr>
          <w:rFonts w:ascii="Times New Roman" w:hAnsi="Times New Roman" w:cs="Times New Roman"/>
          <w:bCs/>
          <w:color w:val="000001"/>
          <w:sz w:val="24"/>
          <w:szCs w:val="24"/>
        </w:rPr>
        <w:t>т</w:t>
      </w:r>
      <w:r w:rsidRPr="00571F7C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 08.</w:t>
      </w:r>
      <w:r w:rsidR="00571F7C" w:rsidRPr="00571F7C">
        <w:rPr>
          <w:rFonts w:ascii="Times New Roman" w:hAnsi="Times New Roman" w:cs="Times New Roman"/>
          <w:bCs/>
          <w:color w:val="000001"/>
          <w:sz w:val="24"/>
          <w:szCs w:val="24"/>
        </w:rPr>
        <w:t>02.2022</w:t>
      </w:r>
      <w:r w:rsidR="00571F7C">
        <w:rPr>
          <w:rFonts w:ascii="Times New Roman" w:hAnsi="Times New Roman" w:cs="Times New Roman"/>
          <w:b/>
          <w:bCs/>
          <w:color w:val="000001"/>
          <w:sz w:val="24"/>
          <w:szCs w:val="24"/>
        </w:rPr>
        <w:t>.</w:t>
      </w:r>
    </w:p>
    <w:p w:rsidR="002954D0" w:rsidRPr="00571F7C" w:rsidRDefault="00571F7C" w:rsidP="00571F7C">
      <w:pPr>
        <w:pStyle w:val="HEADERTEXT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571F7C">
        <w:rPr>
          <w:rFonts w:ascii="Times New Roman" w:hAnsi="Times New Roman" w:cs="Times New Roman"/>
          <w:bCs/>
          <w:color w:val="000001"/>
          <w:sz w:val="24"/>
          <w:szCs w:val="24"/>
        </w:rPr>
        <w:t>д. Гультяи</w:t>
      </w:r>
    </w:p>
    <w:p w:rsidR="00AA37FD" w:rsidRPr="005E31B4" w:rsidRDefault="00AA37FD" w:rsidP="004907E7">
      <w:pPr>
        <w:pStyle w:val="a3"/>
        <w:spacing w:before="0" w:beforeAutospacing="0" w:after="0"/>
      </w:pPr>
      <w:r w:rsidRPr="005E31B4">
        <w:t>О внесении изменений в Постановление администрации</w:t>
      </w:r>
    </w:p>
    <w:p w:rsidR="00AA37FD" w:rsidRPr="005E31B4" w:rsidRDefault="00AA37FD" w:rsidP="004907E7">
      <w:pPr>
        <w:pStyle w:val="a3"/>
        <w:spacing w:before="0" w:beforeAutospacing="0" w:after="0"/>
      </w:pPr>
      <w:r w:rsidRPr="005E31B4">
        <w:t>сельского поселения "Гультяевская  волость"</w:t>
      </w:r>
    </w:p>
    <w:p w:rsidR="00AA37FD" w:rsidRPr="005E31B4" w:rsidRDefault="00AA37FD" w:rsidP="004907E7">
      <w:pPr>
        <w:pStyle w:val="a3"/>
        <w:spacing w:before="0" w:beforeAutospacing="0" w:after="0"/>
      </w:pPr>
      <w:r w:rsidRPr="005E31B4">
        <w:t>от 24.11.2016 г. № 26</w:t>
      </w:r>
    </w:p>
    <w:p w:rsidR="002954D0" w:rsidRPr="005E31B4" w:rsidRDefault="00AA37FD" w:rsidP="004907E7">
      <w:pPr>
        <w:pStyle w:val="a3"/>
        <w:spacing w:before="0" w:beforeAutospacing="0" w:after="0"/>
      </w:pPr>
      <w:r w:rsidRPr="005E31B4">
        <w:t>«</w:t>
      </w:r>
      <w:r w:rsidR="002954D0" w:rsidRPr="005E31B4">
        <w:t xml:space="preserve">Об утверждении Положения о комиссии </w:t>
      </w:r>
      <w:proofErr w:type="gramStart"/>
      <w:r w:rsidR="002954D0" w:rsidRPr="005E31B4">
        <w:t>по</w:t>
      </w:r>
      <w:proofErr w:type="gramEnd"/>
    </w:p>
    <w:p w:rsidR="002954D0" w:rsidRPr="005E31B4" w:rsidRDefault="002954D0" w:rsidP="004907E7">
      <w:pPr>
        <w:pStyle w:val="a3"/>
        <w:spacing w:before="0" w:beforeAutospacing="0" w:after="0"/>
      </w:pPr>
      <w:r w:rsidRPr="005E31B4">
        <w:t>соблюдению требований к служебному поведению</w:t>
      </w:r>
    </w:p>
    <w:p w:rsidR="002954D0" w:rsidRPr="005E31B4" w:rsidRDefault="002954D0" w:rsidP="004907E7">
      <w:pPr>
        <w:pStyle w:val="a3"/>
        <w:spacing w:before="0" w:beforeAutospacing="0" w:after="0"/>
      </w:pPr>
      <w:r w:rsidRPr="005E31B4">
        <w:t>муниципальных служащих и урегулированию</w:t>
      </w:r>
    </w:p>
    <w:p w:rsidR="002954D0" w:rsidRPr="005E31B4" w:rsidRDefault="002954D0" w:rsidP="004907E7">
      <w:pPr>
        <w:pStyle w:val="a3"/>
        <w:spacing w:before="0" w:beforeAutospacing="0" w:after="0"/>
      </w:pPr>
      <w:r w:rsidRPr="005E31B4">
        <w:t xml:space="preserve">конфликта интересов на муниципальной службе </w:t>
      </w:r>
      <w:proofErr w:type="gramStart"/>
      <w:r w:rsidRPr="005E31B4">
        <w:t>в</w:t>
      </w:r>
      <w:proofErr w:type="gramEnd"/>
    </w:p>
    <w:p w:rsidR="002954D0" w:rsidRPr="005E31B4" w:rsidRDefault="002954D0" w:rsidP="004907E7">
      <w:pPr>
        <w:pStyle w:val="a3"/>
        <w:spacing w:before="0" w:beforeAutospacing="0" w:after="0"/>
      </w:pPr>
      <w:r w:rsidRPr="005E31B4">
        <w:t>Администрации сельского поселения</w:t>
      </w:r>
    </w:p>
    <w:p w:rsidR="002954D0" w:rsidRPr="005E31B4" w:rsidRDefault="002954D0" w:rsidP="004907E7">
      <w:pPr>
        <w:pStyle w:val="a3"/>
        <w:spacing w:before="0" w:beforeAutospacing="0" w:after="0"/>
      </w:pPr>
      <w:r w:rsidRPr="005E31B4">
        <w:t>"Гультяевская волость"</w:t>
      </w:r>
    </w:p>
    <w:p w:rsidR="00AA37FD" w:rsidRPr="00160FC6" w:rsidRDefault="002954D0" w:rsidP="00160FC6">
      <w:pPr>
        <w:spacing w:before="240" w:after="0" w:line="240" w:lineRule="auto"/>
        <w:ind w:firstLine="360"/>
        <w:jc w:val="both"/>
        <w:rPr>
          <w:rFonts w:ascii="Times New Roman" w:hAnsi="Times New Roman"/>
          <w:bCs/>
          <w:color w:val="000001"/>
          <w:sz w:val="24"/>
          <w:szCs w:val="24"/>
        </w:rPr>
      </w:pPr>
      <w:proofErr w:type="gramStart"/>
      <w:r w:rsidRPr="00160FC6">
        <w:rPr>
          <w:rFonts w:ascii="Times New Roman" w:hAnsi="Times New Roman"/>
        </w:rPr>
        <w:t>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 ", Указом Президента РФ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с Законом Псковской области от 12.01.2016 № 1628-ОЗ,</w:t>
      </w:r>
      <w:r w:rsidR="00AA37FD" w:rsidRPr="00160FC6">
        <w:rPr>
          <w:rFonts w:ascii="Times New Roman" w:hAnsi="Times New Roman"/>
        </w:rPr>
        <w:t xml:space="preserve"> протестом прокуратуры Пустошкинского района от 31.01.2022 № 02-42-2022, руководствуясь</w:t>
      </w:r>
      <w:r w:rsidRPr="00160FC6">
        <w:rPr>
          <w:rFonts w:ascii="Times New Roman" w:hAnsi="Times New Roman"/>
        </w:rPr>
        <w:t xml:space="preserve"> Уставом муниципального</w:t>
      </w:r>
      <w:proofErr w:type="gramEnd"/>
      <w:r w:rsidRPr="00160FC6">
        <w:rPr>
          <w:rFonts w:ascii="Times New Roman" w:hAnsi="Times New Roman"/>
        </w:rPr>
        <w:t xml:space="preserve"> образования "Гультяевская волость"</w:t>
      </w:r>
      <w:r w:rsidR="00780103" w:rsidRPr="00160FC6">
        <w:rPr>
          <w:rFonts w:ascii="Times New Roman" w:hAnsi="Times New Roman"/>
          <w:bCs/>
          <w:color w:val="000001"/>
          <w:sz w:val="24"/>
          <w:szCs w:val="24"/>
        </w:rPr>
        <w:t xml:space="preserve"> Администрация сельского поселения "Гультяевская  волость</w:t>
      </w:r>
      <w:proofErr w:type="gramStart"/>
      <w:r w:rsidR="00780103" w:rsidRPr="00160FC6">
        <w:rPr>
          <w:rFonts w:ascii="Times New Roman" w:hAnsi="Times New Roman"/>
          <w:bCs/>
          <w:color w:val="000001"/>
          <w:sz w:val="24"/>
          <w:szCs w:val="24"/>
        </w:rPr>
        <w:t>"п</w:t>
      </w:r>
      <w:proofErr w:type="gramEnd"/>
      <w:r w:rsidR="00780103" w:rsidRPr="00160FC6">
        <w:rPr>
          <w:rFonts w:ascii="Times New Roman" w:hAnsi="Times New Roman"/>
          <w:bCs/>
          <w:color w:val="000001"/>
          <w:sz w:val="24"/>
          <w:szCs w:val="24"/>
        </w:rPr>
        <w:t>остановляет:</w:t>
      </w:r>
    </w:p>
    <w:p w:rsidR="002954D0" w:rsidRPr="005E31B4" w:rsidRDefault="00AA37FD" w:rsidP="00780103">
      <w:pPr>
        <w:pStyle w:val="a3"/>
        <w:numPr>
          <w:ilvl w:val="0"/>
          <w:numId w:val="2"/>
        </w:numPr>
        <w:spacing w:before="240" w:beforeAutospacing="0" w:after="0"/>
        <w:ind w:left="0" w:firstLine="360"/>
        <w:jc w:val="both"/>
      </w:pPr>
      <w:r w:rsidRPr="005E31B4">
        <w:t>Внести изменение в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сельского поселения "Гультяевская волость", утвержденный Постановлением администрации сельского поселения "Гультяевская  волость" от 24.11.2016 г. № 26</w:t>
      </w:r>
      <w:r w:rsidR="00337A6F" w:rsidRPr="005E31B4">
        <w:t xml:space="preserve">, изложив его </w:t>
      </w:r>
      <w:r w:rsidR="00780103">
        <w:t xml:space="preserve">в </w:t>
      </w:r>
      <w:r w:rsidR="00337A6F" w:rsidRPr="005E31B4">
        <w:t>следующей редакции:</w:t>
      </w:r>
    </w:p>
    <w:p w:rsidR="00337A6F" w:rsidRPr="00571F7C" w:rsidRDefault="005E31B4" w:rsidP="00780103">
      <w:pPr>
        <w:pStyle w:val="a3"/>
        <w:spacing w:before="0" w:beforeAutospacing="0" w:after="0"/>
        <w:ind w:left="720"/>
        <w:jc w:val="center"/>
        <w:rPr>
          <w:b/>
        </w:rPr>
      </w:pPr>
      <w:r w:rsidRPr="005E31B4">
        <w:t>«</w:t>
      </w:r>
      <w:r w:rsidR="00337A6F" w:rsidRPr="00571F7C">
        <w:rPr>
          <w:b/>
        </w:rPr>
        <w:t>СОСТАВ</w:t>
      </w:r>
    </w:p>
    <w:p w:rsidR="00337A6F" w:rsidRPr="00571F7C" w:rsidRDefault="00337A6F" w:rsidP="00780103">
      <w:pPr>
        <w:pStyle w:val="a3"/>
        <w:spacing w:before="0" w:beforeAutospacing="0" w:after="0"/>
        <w:ind w:left="720"/>
        <w:jc w:val="center"/>
        <w:rPr>
          <w:b/>
        </w:rPr>
      </w:pPr>
      <w:r w:rsidRPr="00571F7C">
        <w:rPr>
          <w:b/>
        </w:rPr>
        <w:t xml:space="preserve">комиссии по соблюдению требований </w:t>
      </w:r>
      <w:proofErr w:type="gramStart"/>
      <w:r w:rsidRPr="00571F7C">
        <w:rPr>
          <w:b/>
        </w:rPr>
        <w:t>к</w:t>
      </w:r>
      <w:proofErr w:type="gramEnd"/>
      <w:r w:rsidRPr="00571F7C">
        <w:rPr>
          <w:b/>
        </w:rPr>
        <w:t xml:space="preserve"> служебному</w:t>
      </w:r>
    </w:p>
    <w:p w:rsidR="00337A6F" w:rsidRPr="00571F7C" w:rsidRDefault="00337A6F" w:rsidP="00780103">
      <w:pPr>
        <w:pStyle w:val="a3"/>
        <w:spacing w:before="0" w:beforeAutospacing="0" w:after="0"/>
        <w:ind w:left="720"/>
        <w:jc w:val="center"/>
        <w:rPr>
          <w:b/>
        </w:rPr>
      </w:pPr>
      <w:r w:rsidRPr="00571F7C">
        <w:rPr>
          <w:b/>
        </w:rPr>
        <w:t>поведению муниципальных служащих и урегулированию</w:t>
      </w:r>
    </w:p>
    <w:p w:rsidR="00337A6F" w:rsidRPr="00571F7C" w:rsidRDefault="00337A6F" w:rsidP="00780103">
      <w:pPr>
        <w:pStyle w:val="a3"/>
        <w:spacing w:before="0" w:beforeAutospacing="0" w:after="0"/>
        <w:ind w:left="720"/>
        <w:jc w:val="center"/>
        <w:rPr>
          <w:b/>
        </w:rPr>
      </w:pPr>
      <w:r w:rsidRPr="00571F7C">
        <w:rPr>
          <w:b/>
        </w:rPr>
        <w:t>конфликта интересов на муниципальной службе</w:t>
      </w:r>
    </w:p>
    <w:p w:rsidR="00337A6F" w:rsidRPr="005E31B4" w:rsidRDefault="00337A6F" w:rsidP="00780103">
      <w:pPr>
        <w:pStyle w:val="a3"/>
        <w:spacing w:before="0" w:beforeAutospacing="0" w:after="0"/>
        <w:ind w:left="720"/>
        <w:jc w:val="center"/>
      </w:pPr>
      <w:r w:rsidRPr="00571F7C">
        <w:rPr>
          <w:b/>
        </w:rPr>
        <w:t>в Администрации сельского поселения "Гультяевская волость</w:t>
      </w:r>
      <w:r w:rsidRPr="005E31B4">
        <w:t>"</w:t>
      </w:r>
    </w:p>
    <w:p w:rsidR="00337A6F" w:rsidRPr="005E31B4" w:rsidRDefault="00337A6F" w:rsidP="00780103">
      <w:pPr>
        <w:pStyle w:val="a3"/>
        <w:spacing w:before="0" w:beforeAutospacing="0" w:after="0"/>
        <w:jc w:val="both"/>
      </w:pPr>
      <w:r w:rsidRPr="00795330">
        <w:rPr>
          <w:b/>
        </w:rPr>
        <w:t>Председатель комиссии</w:t>
      </w:r>
      <w:r w:rsidR="00780103">
        <w:t xml:space="preserve">  - Сохраняева Людми</w:t>
      </w:r>
      <w:r w:rsidRPr="005E31B4">
        <w:t xml:space="preserve">ла Петровна - </w:t>
      </w:r>
      <w:r w:rsidRPr="005E31B4">
        <w:tab/>
        <w:t>Глава сельского поселения "Гультяевская волость"</w:t>
      </w:r>
    </w:p>
    <w:p w:rsidR="00571F7C" w:rsidRDefault="00337A6F" w:rsidP="00571F7C">
      <w:pPr>
        <w:pStyle w:val="a3"/>
        <w:spacing w:before="0" w:beforeAutospacing="0" w:after="0"/>
        <w:jc w:val="both"/>
      </w:pPr>
      <w:r w:rsidRPr="00795330">
        <w:rPr>
          <w:b/>
        </w:rPr>
        <w:t>Заместитель пред</w:t>
      </w:r>
      <w:r w:rsidR="00780103" w:rsidRPr="00795330">
        <w:rPr>
          <w:b/>
        </w:rPr>
        <w:t>седателя комиссии</w:t>
      </w:r>
      <w:r w:rsidR="00780103">
        <w:t xml:space="preserve"> – </w:t>
      </w:r>
      <w:proofErr w:type="spellStart"/>
      <w:r w:rsidR="00780103">
        <w:t>Гультяева</w:t>
      </w:r>
      <w:proofErr w:type="spellEnd"/>
      <w:r w:rsidR="00780103">
        <w:t xml:space="preserve"> Валентина Владимировн</w:t>
      </w:r>
      <w:proofErr w:type="gramStart"/>
      <w:r w:rsidR="00780103">
        <w:t>а-</w:t>
      </w:r>
      <w:proofErr w:type="gramEnd"/>
      <w:r w:rsidR="00780103">
        <w:t xml:space="preserve"> главный специалист администрации </w:t>
      </w:r>
      <w:r w:rsidR="00780103" w:rsidRPr="005E31B4">
        <w:t>сельского п</w:t>
      </w:r>
      <w:r w:rsidR="00780103">
        <w:t>оселения "Гультяевская волость"</w:t>
      </w:r>
    </w:p>
    <w:p w:rsidR="00571F7C" w:rsidRPr="005E31B4" w:rsidRDefault="00337A6F" w:rsidP="00571F7C">
      <w:pPr>
        <w:pStyle w:val="a3"/>
        <w:spacing w:before="0" w:beforeAutospacing="0" w:after="0"/>
        <w:jc w:val="both"/>
      </w:pPr>
      <w:r w:rsidRPr="00795330">
        <w:rPr>
          <w:b/>
        </w:rPr>
        <w:t>С</w:t>
      </w:r>
      <w:r w:rsidR="00780103" w:rsidRPr="00795330">
        <w:rPr>
          <w:b/>
        </w:rPr>
        <w:t>екретарь комиссии</w:t>
      </w:r>
      <w:r w:rsidR="00780103">
        <w:t xml:space="preserve"> - </w:t>
      </w:r>
      <w:r w:rsidR="00571F7C" w:rsidRPr="00571F7C">
        <w:t>Калинина Анна Вячеславовна</w:t>
      </w:r>
      <w:r w:rsidR="00571F7C">
        <w:t xml:space="preserve"> - главный бухгалтер ИП </w:t>
      </w:r>
      <w:proofErr w:type="spellStart"/>
      <w:r w:rsidR="00571F7C">
        <w:t>Сизов</w:t>
      </w:r>
      <w:proofErr w:type="spellEnd"/>
      <w:r w:rsidR="00571F7C">
        <w:t>, д</w:t>
      </w:r>
      <w:r w:rsidR="00571F7C" w:rsidRPr="005E31B4">
        <w:t>епутат Собрания депутатов сельского поселения "</w:t>
      </w:r>
      <w:r w:rsidR="00571F7C">
        <w:t>Гультяевская волость"</w:t>
      </w:r>
    </w:p>
    <w:p w:rsidR="00571F7C" w:rsidRDefault="00571F7C" w:rsidP="00780103">
      <w:pPr>
        <w:pStyle w:val="a3"/>
        <w:spacing w:before="0" w:beforeAutospacing="0" w:after="0"/>
        <w:jc w:val="both"/>
        <w:rPr>
          <w:b/>
        </w:rPr>
      </w:pPr>
    </w:p>
    <w:p w:rsidR="00337A6F" w:rsidRPr="00795330" w:rsidRDefault="00337A6F" w:rsidP="00780103">
      <w:pPr>
        <w:pStyle w:val="a3"/>
        <w:spacing w:before="0" w:beforeAutospacing="0" w:after="0"/>
        <w:jc w:val="both"/>
        <w:rPr>
          <w:b/>
        </w:rPr>
      </w:pPr>
      <w:r w:rsidRPr="00795330">
        <w:rPr>
          <w:b/>
        </w:rPr>
        <w:t>Члены комиссии:</w:t>
      </w:r>
    </w:p>
    <w:p w:rsidR="0011412A" w:rsidRDefault="00780103" w:rsidP="00795330">
      <w:pPr>
        <w:pStyle w:val="a3"/>
        <w:spacing w:after="0"/>
        <w:ind w:left="720"/>
        <w:jc w:val="both"/>
      </w:pPr>
      <w:r w:rsidRPr="00795330">
        <w:rPr>
          <w:b/>
        </w:rPr>
        <w:t>Ефремова Валентина Павловна</w:t>
      </w:r>
      <w:r>
        <w:t xml:space="preserve"> – учитель </w:t>
      </w:r>
      <w:proofErr w:type="spellStart"/>
      <w:r>
        <w:t>Гультяевского</w:t>
      </w:r>
      <w:proofErr w:type="spellEnd"/>
      <w:r>
        <w:t xml:space="preserve"> филиала МБОУ «</w:t>
      </w:r>
      <w:proofErr w:type="spellStart"/>
      <w:r>
        <w:t>Пустошкинская</w:t>
      </w:r>
      <w:proofErr w:type="spellEnd"/>
      <w:r>
        <w:t xml:space="preserve"> сельская общеобразовательная школа», д</w:t>
      </w:r>
      <w:r w:rsidRPr="00633725">
        <w:t>епутат Собрания депутатов сельского поселения "Гультяевская волость"</w:t>
      </w:r>
      <w:r w:rsidR="0011412A" w:rsidRPr="005E31B4">
        <w:t>;</w:t>
      </w:r>
    </w:p>
    <w:p w:rsidR="0011412A" w:rsidRDefault="00160FC6" w:rsidP="00795330">
      <w:pPr>
        <w:pStyle w:val="a3"/>
        <w:spacing w:after="0"/>
        <w:ind w:left="720"/>
        <w:jc w:val="both"/>
      </w:pPr>
      <w:r w:rsidRPr="00795330">
        <w:rPr>
          <w:b/>
        </w:rPr>
        <w:lastRenderedPageBreak/>
        <w:t>Привалова Тамара Тимофеевна</w:t>
      </w:r>
      <w:r w:rsidR="00BA5402">
        <w:t xml:space="preserve"> – председатель </w:t>
      </w:r>
      <w:proofErr w:type="spellStart"/>
      <w:r w:rsidR="00BA5402">
        <w:t>Пустошкинской</w:t>
      </w:r>
      <w:proofErr w:type="spellEnd"/>
      <w:r w:rsidR="00BA5402">
        <w:t xml:space="preserve"> районной организации Всероссийской общественной организации</w:t>
      </w:r>
      <w:r w:rsidR="00971588">
        <w:t xml:space="preserve"> </w:t>
      </w:r>
      <w:r>
        <w:t xml:space="preserve"> ветерано</w:t>
      </w:r>
      <w:proofErr w:type="gramStart"/>
      <w:r>
        <w:t>в</w:t>
      </w:r>
      <w:r w:rsidR="00971588">
        <w:t>(</w:t>
      </w:r>
      <w:proofErr w:type="gramEnd"/>
      <w:r w:rsidR="00971588">
        <w:t>пенсионеров)</w:t>
      </w:r>
      <w:r>
        <w:t xml:space="preserve"> войны и труда</w:t>
      </w:r>
      <w:r w:rsidR="00971588">
        <w:t>,</w:t>
      </w:r>
      <w:r>
        <w:t xml:space="preserve"> Вооруженных сил и правоохранительных органов.</w:t>
      </w:r>
      <w:r w:rsidR="0011412A" w:rsidRPr="005E31B4">
        <w:t>;</w:t>
      </w:r>
    </w:p>
    <w:p w:rsidR="002954D0" w:rsidRPr="005E31B4" w:rsidRDefault="005E31B4" w:rsidP="002954D0">
      <w:pPr>
        <w:pStyle w:val="a3"/>
        <w:spacing w:after="0"/>
        <w:jc w:val="both"/>
      </w:pPr>
      <w:r w:rsidRPr="005E31B4">
        <w:t>2</w:t>
      </w:r>
      <w:r w:rsidR="002954D0" w:rsidRPr="005E31B4">
        <w:t xml:space="preserve">. </w:t>
      </w:r>
      <w:proofErr w:type="gramStart"/>
      <w:r w:rsidR="002954D0" w:rsidRPr="005E31B4">
        <w:t>Контроль за</w:t>
      </w:r>
      <w:proofErr w:type="gramEnd"/>
      <w:r w:rsidR="002954D0" w:rsidRPr="005E31B4">
        <w:t xml:space="preserve"> исполнением настоящего Постановления оставляю за собой.</w:t>
      </w:r>
    </w:p>
    <w:p w:rsidR="002954D0" w:rsidRPr="005E31B4" w:rsidRDefault="002954D0" w:rsidP="002954D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2954D0" w:rsidRPr="005E31B4" w:rsidRDefault="005E31B4" w:rsidP="002954D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5E31B4">
        <w:rPr>
          <w:rFonts w:ascii="Times New Roman" w:hAnsi="Times New Roman" w:cs="Times New Roman"/>
          <w:sz w:val="24"/>
          <w:szCs w:val="24"/>
        </w:rPr>
        <w:t>3</w:t>
      </w:r>
      <w:r w:rsidR="002954D0" w:rsidRPr="005E31B4">
        <w:rPr>
          <w:rFonts w:ascii="Times New Roman" w:hAnsi="Times New Roman" w:cs="Times New Roman"/>
          <w:sz w:val="24"/>
          <w:szCs w:val="24"/>
        </w:rPr>
        <w:t>. Постановление вступает в силу со дня его официального обнародования.</w:t>
      </w:r>
    </w:p>
    <w:p w:rsidR="002954D0" w:rsidRPr="005E31B4" w:rsidRDefault="002954D0" w:rsidP="002954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54D0" w:rsidRPr="005E31B4" w:rsidRDefault="005E31B4" w:rsidP="002954D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5E31B4">
        <w:rPr>
          <w:rFonts w:ascii="Times New Roman" w:hAnsi="Times New Roman" w:cs="Times New Roman"/>
          <w:sz w:val="24"/>
          <w:szCs w:val="24"/>
        </w:rPr>
        <w:t>4</w:t>
      </w:r>
      <w:r w:rsidR="002954D0" w:rsidRPr="005E31B4">
        <w:rPr>
          <w:rFonts w:ascii="Times New Roman" w:hAnsi="Times New Roman" w:cs="Times New Roman"/>
          <w:sz w:val="24"/>
          <w:szCs w:val="24"/>
        </w:rPr>
        <w:t>. </w:t>
      </w:r>
      <w:r w:rsidRPr="005E31B4">
        <w:rPr>
          <w:rFonts w:ascii="Times New Roman" w:hAnsi="Times New Roman" w:cs="Times New Roman"/>
          <w:sz w:val="24"/>
          <w:szCs w:val="24"/>
        </w:rPr>
        <w:t>Опубликовать насто</w:t>
      </w:r>
      <w:r w:rsidR="00571F7C">
        <w:rPr>
          <w:rFonts w:ascii="Times New Roman" w:hAnsi="Times New Roman" w:cs="Times New Roman"/>
          <w:sz w:val="24"/>
          <w:szCs w:val="24"/>
        </w:rPr>
        <w:t>ящее постановление в соответствии с Уставом МО</w:t>
      </w:r>
      <w:r w:rsidRPr="005E31B4">
        <w:rPr>
          <w:rFonts w:ascii="Times New Roman" w:hAnsi="Times New Roman" w:cs="Times New Roman"/>
          <w:sz w:val="24"/>
          <w:szCs w:val="24"/>
        </w:rPr>
        <w:t xml:space="preserve"> сельское поселение  "Гультяевская  волость".</w:t>
      </w:r>
    </w:p>
    <w:p w:rsidR="005E31B4" w:rsidRPr="005E31B4" w:rsidRDefault="005E31B4" w:rsidP="002954D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2954D0" w:rsidRPr="005E31B4" w:rsidRDefault="002954D0" w:rsidP="002954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54D0" w:rsidRPr="005E31B4" w:rsidRDefault="002954D0" w:rsidP="002954D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5E31B4" w:rsidRPr="005E31B4" w:rsidRDefault="002954D0" w:rsidP="005E31B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5E31B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954D0" w:rsidRPr="005E31B4" w:rsidRDefault="002954D0" w:rsidP="005E31B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5E31B4">
        <w:rPr>
          <w:rFonts w:ascii="Times New Roman" w:hAnsi="Times New Roman" w:cs="Times New Roman"/>
          <w:sz w:val="24"/>
          <w:szCs w:val="24"/>
        </w:rPr>
        <w:t xml:space="preserve"> "Гультяевская  волость"</w:t>
      </w:r>
      <w:r w:rsidRPr="005E31B4">
        <w:rPr>
          <w:rFonts w:ascii="Times New Roman" w:hAnsi="Times New Roman" w:cs="Times New Roman"/>
          <w:sz w:val="24"/>
          <w:szCs w:val="24"/>
        </w:rPr>
        <w:tab/>
      </w:r>
      <w:r w:rsidRPr="005E31B4">
        <w:rPr>
          <w:rFonts w:ascii="Times New Roman" w:hAnsi="Times New Roman" w:cs="Times New Roman"/>
          <w:sz w:val="24"/>
          <w:szCs w:val="24"/>
        </w:rPr>
        <w:tab/>
      </w:r>
      <w:r w:rsidRPr="005E31B4">
        <w:rPr>
          <w:rFonts w:ascii="Times New Roman" w:hAnsi="Times New Roman" w:cs="Times New Roman"/>
          <w:sz w:val="24"/>
          <w:szCs w:val="24"/>
        </w:rPr>
        <w:tab/>
      </w:r>
      <w:r w:rsidR="007953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E31B4">
        <w:rPr>
          <w:rFonts w:ascii="Times New Roman" w:hAnsi="Times New Roman" w:cs="Times New Roman"/>
          <w:sz w:val="24"/>
          <w:szCs w:val="24"/>
        </w:rPr>
        <w:tab/>
      </w:r>
      <w:r w:rsidR="00780103">
        <w:rPr>
          <w:rFonts w:ascii="Times New Roman" w:hAnsi="Times New Roman" w:cs="Times New Roman"/>
          <w:sz w:val="24"/>
          <w:szCs w:val="24"/>
        </w:rPr>
        <w:t>Л.П. Сохраняева.</w:t>
      </w:r>
      <w:r w:rsidRPr="005E31B4">
        <w:rPr>
          <w:rFonts w:ascii="Times New Roman" w:hAnsi="Times New Roman" w:cs="Times New Roman"/>
          <w:sz w:val="24"/>
          <w:szCs w:val="24"/>
        </w:rPr>
        <w:tab/>
      </w:r>
    </w:p>
    <w:p w:rsidR="002954D0" w:rsidRPr="005E31B4" w:rsidRDefault="002954D0" w:rsidP="002954D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2954D0" w:rsidRPr="005E31B4" w:rsidRDefault="002954D0" w:rsidP="002954D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61CA5" w:rsidRPr="005E31B4" w:rsidRDefault="00361CA5" w:rsidP="002954D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D1A4F" w:rsidRPr="005E31B4" w:rsidRDefault="005D1A4F" w:rsidP="002954D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D1A4F" w:rsidRPr="005E31B4" w:rsidRDefault="005D1A4F" w:rsidP="002954D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D1A4F" w:rsidRPr="005E31B4" w:rsidRDefault="005D1A4F" w:rsidP="002954D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D1A4F" w:rsidRPr="005E31B4" w:rsidRDefault="005D1A4F" w:rsidP="002954D0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361CA5" w:rsidRPr="005E31B4" w:rsidRDefault="00361CA5" w:rsidP="00361CA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907E7" w:rsidRPr="005E31B4" w:rsidRDefault="004907E7">
      <w:pPr>
        <w:rPr>
          <w:rFonts w:ascii="Times New Roman" w:hAnsi="Times New Roman"/>
          <w:sz w:val="24"/>
          <w:szCs w:val="24"/>
        </w:rPr>
      </w:pPr>
    </w:p>
    <w:p w:rsidR="004907E7" w:rsidRPr="005E31B4" w:rsidRDefault="004907E7">
      <w:pPr>
        <w:rPr>
          <w:rFonts w:ascii="Times New Roman" w:hAnsi="Times New Roman"/>
          <w:sz w:val="24"/>
          <w:szCs w:val="24"/>
        </w:rPr>
      </w:pPr>
    </w:p>
    <w:p w:rsidR="004907E7" w:rsidRDefault="004907E7"/>
    <w:p w:rsidR="004907E7" w:rsidRDefault="004907E7"/>
    <w:p w:rsidR="00633725" w:rsidRDefault="00633725"/>
    <w:p w:rsidR="00633725" w:rsidRDefault="00633725"/>
    <w:sectPr w:rsidR="00633725" w:rsidSect="0061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118"/>
    <w:multiLevelType w:val="hybridMultilevel"/>
    <w:tmpl w:val="A6B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7B76"/>
    <w:multiLevelType w:val="hybridMultilevel"/>
    <w:tmpl w:val="BDC4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7A77"/>
    <w:multiLevelType w:val="hybridMultilevel"/>
    <w:tmpl w:val="3524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5F68"/>
    <w:multiLevelType w:val="hybridMultilevel"/>
    <w:tmpl w:val="8E5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027A"/>
    <w:multiLevelType w:val="hybridMultilevel"/>
    <w:tmpl w:val="3524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CA5"/>
    <w:rsid w:val="000334D7"/>
    <w:rsid w:val="00080508"/>
    <w:rsid w:val="0011412A"/>
    <w:rsid w:val="00160FC6"/>
    <w:rsid w:val="001D4567"/>
    <w:rsid w:val="0026047A"/>
    <w:rsid w:val="002903D1"/>
    <w:rsid w:val="002954D0"/>
    <w:rsid w:val="002D4104"/>
    <w:rsid w:val="00311919"/>
    <w:rsid w:val="00337A6F"/>
    <w:rsid w:val="00361CA5"/>
    <w:rsid w:val="003D20F5"/>
    <w:rsid w:val="004907E7"/>
    <w:rsid w:val="00571F7C"/>
    <w:rsid w:val="005D1A4F"/>
    <w:rsid w:val="005E31B4"/>
    <w:rsid w:val="00614FB1"/>
    <w:rsid w:val="00633725"/>
    <w:rsid w:val="006929D2"/>
    <w:rsid w:val="00694586"/>
    <w:rsid w:val="006F472C"/>
    <w:rsid w:val="007333E9"/>
    <w:rsid w:val="00780103"/>
    <w:rsid w:val="00786699"/>
    <w:rsid w:val="00795330"/>
    <w:rsid w:val="008B357C"/>
    <w:rsid w:val="008C19F7"/>
    <w:rsid w:val="00937AA9"/>
    <w:rsid w:val="00942389"/>
    <w:rsid w:val="00971588"/>
    <w:rsid w:val="00AA37FD"/>
    <w:rsid w:val="00B1663A"/>
    <w:rsid w:val="00BA5402"/>
    <w:rsid w:val="00BB4C07"/>
    <w:rsid w:val="00BB515D"/>
    <w:rsid w:val="00BC1DD9"/>
    <w:rsid w:val="00BF5177"/>
    <w:rsid w:val="00C81EF8"/>
    <w:rsid w:val="00C94E21"/>
    <w:rsid w:val="00D53ED9"/>
    <w:rsid w:val="00D72E0E"/>
    <w:rsid w:val="00F63EEF"/>
    <w:rsid w:val="00FD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B1"/>
    <w:pPr>
      <w:spacing w:after="200" w:line="12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61C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361C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3">
    <w:name w:val="Normal (Web)"/>
    <w:basedOn w:val="a"/>
    <w:uiPriority w:val="99"/>
    <w:unhideWhenUsed/>
    <w:rsid w:val="00361C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B13A-657A-44DA-8E07-875D813D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2022-02-08T07:51:00Z</cp:lastPrinted>
  <dcterms:created xsi:type="dcterms:W3CDTF">2022-02-08T07:44:00Z</dcterms:created>
  <dcterms:modified xsi:type="dcterms:W3CDTF">2022-02-08T07:53:00Z</dcterms:modified>
</cp:coreProperties>
</file>