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B01" w:rsidRPr="00437127" w:rsidRDefault="00FF0B01" w:rsidP="00437127">
      <w:pPr>
        <w:pStyle w:val="af"/>
        <w:spacing w:after="0"/>
        <w:rPr>
          <w:rFonts w:ascii="Times New Roman" w:hAnsi="Times New Roman" w:cs="Times New Roman"/>
          <w:szCs w:val="28"/>
        </w:rPr>
      </w:pPr>
    </w:p>
    <w:p w:rsidR="00FF0B01" w:rsidRDefault="00FF0B01" w:rsidP="00795239">
      <w:pPr>
        <w:spacing w:line="0" w:lineRule="atLeast"/>
        <w:jc w:val="right"/>
        <w:outlineLvl w:val="0"/>
        <w:rPr>
          <w:b/>
          <w:bCs/>
          <w:szCs w:val="28"/>
        </w:rPr>
      </w:pPr>
    </w:p>
    <w:p w:rsidR="00FF0B01" w:rsidRPr="00437127" w:rsidRDefault="00FF0B01">
      <w:pPr>
        <w:jc w:val="center"/>
        <w:rPr>
          <w:sz w:val="24"/>
        </w:rPr>
      </w:pPr>
      <w:r w:rsidRPr="00437127">
        <w:rPr>
          <w:sz w:val="24"/>
        </w:rPr>
        <w:t>РОССИЙСКАЯ ФЕДЕРАЦИЯ</w:t>
      </w:r>
    </w:p>
    <w:p w:rsidR="00FF0B01" w:rsidRPr="00437127" w:rsidRDefault="00686542" w:rsidP="00464000">
      <w:pPr>
        <w:jc w:val="center"/>
        <w:rPr>
          <w:sz w:val="24"/>
        </w:rPr>
      </w:pPr>
      <w:r w:rsidRPr="00437127">
        <w:rPr>
          <w:sz w:val="24"/>
        </w:rPr>
        <w:t>ПСКОВСКАЯ ОБЛАСТЬ</w:t>
      </w:r>
      <w:r w:rsidR="00464000" w:rsidRPr="00437127">
        <w:rPr>
          <w:sz w:val="24"/>
        </w:rPr>
        <w:t xml:space="preserve"> </w:t>
      </w:r>
      <w:r w:rsidRPr="00437127">
        <w:rPr>
          <w:sz w:val="24"/>
        </w:rPr>
        <w:t>ПУСТОШКИНСКИЙ</w:t>
      </w:r>
      <w:r w:rsidR="00AB0636" w:rsidRPr="00437127">
        <w:rPr>
          <w:sz w:val="24"/>
        </w:rPr>
        <w:t xml:space="preserve"> </w:t>
      </w:r>
      <w:r w:rsidR="00FF0B01" w:rsidRPr="00437127">
        <w:rPr>
          <w:sz w:val="24"/>
        </w:rPr>
        <w:t>РАЙОН</w:t>
      </w:r>
    </w:p>
    <w:p w:rsidR="00437127" w:rsidRDefault="00686542" w:rsidP="007020AD">
      <w:pPr>
        <w:jc w:val="center"/>
        <w:rPr>
          <w:sz w:val="24"/>
        </w:rPr>
      </w:pPr>
      <w:r w:rsidRPr="00437127">
        <w:rPr>
          <w:sz w:val="24"/>
        </w:rPr>
        <w:t xml:space="preserve">МУНИЦИПАЛЬНОЕ ОБРАЗОВАНИЕ </w:t>
      </w:r>
      <w:r w:rsidR="00AB0636" w:rsidRPr="00437127">
        <w:rPr>
          <w:sz w:val="24"/>
        </w:rPr>
        <w:t xml:space="preserve">СЕЛЬСКОЕ ПОСЕЛЕНИЕ </w:t>
      </w:r>
    </w:p>
    <w:p w:rsidR="007020AD" w:rsidRPr="00437127" w:rsidRDefault="00686542" w:rsidP="007020AD">
      <w:pPr>
        <w:jc w:val="center"/>
        <w:rPr>
          <w:sz w:val="24"/>
        </w:rPr>
      </w:pPr>
      <w:r w:rsidRPr="00437127">
        <w:rPr>
          <w:sz w:val="24"/>
        </w:rPr>
        <w:t>«ГУЛЬТЯЕВСКАЯ ВОЛОСТЬ»</w:t>
      </w:r>
    </w:p>
    <w:p w:rsidR="007020AD" w:rsidRPr="00437127" w:rsidRDefault="00686542" w:rsidP="007020AD">
      <w:pPr>
        <w:jc w:val="center"/>
        <w:rPr>
          <w:b/>
          <w:sz w:val="24"/>
        </w:rPr>
      </w:pPr>
      <w:r w:rsidRPr="00437127">
        <w:rPr>
          <w:sz w:val="24"/>
        </w:rPr>
        <w:t>СОБРАНИЕ</w:t>
      </w:r>
      <w:r w:rsidR="00AB0636" w:rsidRPr="00437127">
        <w:rPr>
          <w:sz w:val="24"/>
        </w:rPr>
        <w:t xml:space="preserve"> ДЕПУТАТОВ</w:t>
      </w:r>
      <w:r w:rsidRPr="00437127">
        <w:rPr>
          <w:sz w:val="24"/>
        </w:rPr>
        <w:t xml:space="preserve"> СЕЛЬСКОГО ПОСЕЛЕНИЯ «ГУЛЬТЯЕВСКАЯ ВОЛОСТЬ</w:t>
      </w:r>
      <w:r w:rsidRPr="00437127">
        <w:rPr>
          <w:b/>
          <w:sz w:val="24"/>
        </w:rPr>
        <w:t>»</w:t>
      </w:r>
    </w:p>
    <w:p w:rsidR="00AB0636" w:rsidRPr="007020AD" w:rsidRDefault="00AB0636" w:rsidP="007020AD">
      <w:pPr>
        <w:jc w:val="center"/>
        <w:rPr>
          <w:b/>
          <w:szCs w:val="28"/>
        </w:rPr>
      </w:pPr>
    </w:p>
    <w:p w:rsidR="00FF0B01" w:rsidRDefault="007020AD" w:rsidP="007020AD">
      <w:pPr>
        <w:jc w:val="center"/>
        <w:rPr>
          <w:b/>
          <w:szCs w:val="28"/>
        </w:rPr>
      </w:pPr>
      <w:r w:rsidRPr="007020AD">
        <w:rPr>
          <w:b/>
          <w:szCs w:val="28"/>
        </w:rPr>
        <w:t>РЕШЕНИЕ</w:t>
      </w:r>
    </w:p>
    <w:p w:rsidR="00FF0B01" w:rsidRDefault="00C340C6">
      <w:pPr>
        <w:spacing w:line="100" w:lineRule="atLeast"/>
        <w:jc w:val="both"/>
        <w:rPr>
          <w:rFonts w:eastAsia="Times New Roman"/>
          <w:b/>
          <w:bCs/>
          <w:szCs w:val="28"/>
        </w:rPr>
      </w:pPr>
      <w:r>
        <w:rPr>
          <w:rFonts w:eastAsia="Times New Roman"/>
          <w:bCs/>
          <w:szCs w:val="28"/>
        </w:rPr>
        <w:t>от  14.02</w:t>
      </w:r>
      <w:r w:rsidR="00464000" w:rsidRPr="00464000">
        <w:rPr>
          <w:rFonts w:eastAsia="Times New Roman"/>
          <w:bCs/>
          <w:szCs w:val="28"/>
        </w:rPr>
        <w:t xml:space="preserve">. </w:t>
      </w:r>
      <w:r w:rsidR="00686542" w:rsidRPr="00464000">
        <w:rPr>
          <w:rFonts w:eastAsia="Times New Roman"/>
          <w:bCs/>
          <w:szCs w:val="28"/>
        </w:rPr>
        <w:t>2023</w:t>
      </w:r>
      <w:r w:rsidR="00FF0B01" w:rsidRPr="00464000">
        <w:rPr>
          <w:rFonts w:eastAsia="Times New Roman"/>
          <w:bCs/>
          <w:szCs w:val="28"/>
        </w:rPr>
        <w:t xml:space="preserve"> г.</w:t>
      </w:r>
      <w:r w:rsidR="00FF0B01">
        <w:rPr>
          <w:rFonts w:eastAsia="Times New Roman"/>
          <w:b/>
          <w:bCs/>
          <w:szCs w:val="28"/>
        </w:rPr>
        <w:t xml:space="preserve"> </w:t>
      </w:r>
      <w:r w:rsidR="00FF0B01">
        <w:rPr>
          <w:color w:val="000000"/>
          <w:szCs w:val="28"/>
        </w:rPr>
        <w:t xml:space="preserve">             </w:t>
      </w:r>
      <w:r w:rsidR="00464000">
        <w:rPr>
          <w:color w:val="000000"/>
          <w:szCs w:val="28"/>
        </w:rPr>
        <w:t xml:space="preserve">                   </w:t>
      </w:r>
      <w:r w:rsidR="00FF0B01">
        <w:rPr>
          <w:color w:val="000000"/>
          <w:szCs w:val="28"/>
        </w:rPr>
        <w:t xml:space="preserve">    </w:t>
      </w:r>
      <w:r w:rsidR="00464000">
        <w:rPr>
          <w:rFonts w:eastAsia="Times New Roman"/>
          <w:b/>
          <w:bCs/>
          <w:szCs w:val="28"/>
        </w:rPr>
        <w:t xml:space="preserve">  №</w:t>
      </w:r>
      <w:r w:rsidR="004F2203">
        <w:rPr>
          <w:rFonts w:eastAsia="Times New Roman"/>
          <w:b/>
          <w:bCs/>
          <w:szCs w:val="28"/>
        </w:rPr>
        <w:t xml:space="preserve"> 73</w:t>
      </w:r>
    </w:p>
    <w:p w:rsidR="00FF0B01" w:rsidRPr="00464000" w:rsidRDefault="00464000" w:rsidP="00464000">
      <w:pPr>
        <w:rPr>
          <w:color w:val="000000"/>
          <w:spacing w:val="-1"/>
          <w:szCs w:val="28"/>
        </w:rPr>
      </w:pPr>
      <w:r w:rsidRPr="00464000">
        <w:rPr>
          <w:color w:val="000000"/>
          <w:spacing w:val="-1"/>
          <w:szCs w:val="28"/>
        </w:rPr>
        <w:t>Принято путем опроса</w:t>
      </w:r>
    </w:p>
    <w:p w:rsidR="00464000" w:rsidRPr="00464000" w:rsidRDefault="00464000" w:rsidP="00464000">
      <w:pPr>
        <w:rPr>
          <w:color w:val="000000"/>
          <w:spacing w:val="-1"/>
          <w:szCs w:val="28"/>
        </w:rPr>
      </w:pPr>
      <w:r w:rsidRPr="00464000">
        <w:rPr>
          <w:color w:val="000000"/>
          <w:spacing w:val="-1"/>
          <w:szCs w:val="28"/>
        </w:rPr>
        <w:t>Депутатов Собрания депутатов</w:t>
      </w:r>
    </w:p>
    <w:p w:rsidR="00464000" w:rsidRPr="00464000" w:rsidRDefault="00464000" w:rsidP="00464000">
      <w:pPr>
        <w:rPr>
          <w:color w:val="000000"/>
          <w:spacing w:val="-1"/>
          <w:szCs w:val="28"/>
        </w:rPr>
      </w:pPr>
      <w:r w:rsidRPr="00464000">
        <w:rPr>
          <w:color w:val="000000"/>
          <w:spacing w:val="-1"/>
          <w:szCs w:val="28"/>
        </w:rPr>
        <w:t>СП «Гультяевская волость»</w:t>
      </w:r>
    </w:p>
    <w:p w:rsidR="00464000" w:rsidRDefault="00464000" w:rsidP="00464000">
      <w:pPr>
        <w:rPr>
          <w:b/>
          <w:color w:val="000000"/>
          <w:spacing w:val="-1"/>
          <w:szCs w:val="28"/>
        </w:rPr>
      </w:pPr>
    </w:p>
    <w:p w:rsidR="00FF0B01" w:rsidRDefault="00FF0B01">
      <w:pPr>
        <w:jc w:val="center"/>
        <w:rPr>
          <w:b/>
          <w:color w:val="000000"/>
          <w:spacing w:val="-1"/>
          <w:szCs w:val="28"/>
        </w:rPr>
      </w:pPr>
      <w:r>
        <w:rPr>
          <w:b/>
          <w:color w:val="000000"/>
          <w:spacing w:val="-1"/>
          <w:szCs w:val="28"/>
        </w:rPr>
        <w:t>«О</w:t>
      </w:r>
      <w:r w:rsidR="007020AD">
        <w:rPr>
          <w:b/>
          <w:color w:val="000000"/>
          <w:spacing w:val="-1"/>
          <w:szCs w:val="28"/>
        </w:rPr>
        <w:t xml:space="preserve">б </w:t>
      </w:r>
      <w:r>
        <w:rPr>
          <w:b/>
          <w:color w:val="000000"/>
          <w:spacing w:val="-1"/>
          <w:szCs w:val="28"/>
        </w:rPr>
        <w:t xml:space="preserve">утверждении порядка формирования и использования бюджетных ассигнований муниципального дорожного фонда </w:t>
      </w:r>
      <w:r w:rsidR="00686542">
        <w:rPr>
          <w:b/>
          <w:color w:val="000000"/>
          <w:spacing w:val="-1"/>
          <w:szCs w:val="28"/>
        </w:rPr>
        <w:t>муниципального образования</w:t>
      </w:r>
      <w:r w:rsidR="00AB0636">
        <w:rPr>
          <w:b/>
          <w:color w:val="000000"/>
          <w:spacing w:val="-1"/>
          <w:szCs w:val="28"/>
        </w:rPr>
        <w:t xml:space="preserve"> </w:t>
      </w:r>
      <w:r w:rsidR="00686542">
        <w:rPr>
          <w:b/>
          <w:color w:val="000000"/>
          <w:spacing w:val="-1"/>
          <w:szCs w:val="28"/>
        </w:rPr>
        <w:t>«Гультяевская волость»</w:t>
      </w:r>
    </w:p>
    <w:p w:rsidR="00FF0B01" w:rsidRDefault="00FF0B01">
      <w:pPr>
        <w:jc w:val="center"/>
        <w:rPr>
          <w:b/>
          <w:color w:val="000000"/>
          <w:spacing w:val="-1"/>
          <w:szCs w:val="28"/>
        </w:rPr>
      </w:pPr>
    </w:p>
    <w:p w:rsidR="00FF0B01" w:rsidRDefault="00FF0B01">
      <w:pPr>
        <w:pStyle w:val="10"/>
        <w:spacing w:before="0" w:after="0"/>
        <w:ind w:firstLine="709"/>
        <w:jc w:val="both"/>
        <w:rPr>
          <w:color w:val="FF0000"/>
          <w:spacing w:val="-1"/>
          <w:szCs w:val="28"/>
          <w:highlight w:val="yellow"/>
          <w:u w:val="single"/>
        </w:rPr>
      </w:pPr>
      <w:proofErr w:type="gramStart"/>
      <w:r>
        <w:rPr>
          <w:rFonts w:eastAsia="Times New Roman CYR"/>
          <w:szCs w:val="28"/>
        </w:rPr>
        <w:t xml:space="preserve">В соответствии с пунктом 5 статьи 179.4 Бюджетного кодекса Российской Федерации, </w:t>
      </w:r>
      <w:r>
        <w:rPr>
          <w:color w:val="000000"/>
          <w:szCs w:val="28"/>
        </w:rPr>
        <w:t>Федеральным законом от 8 ноября 2007 г. 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Pr="00686542">
        <w:rPr>
          <w:color w:val="000000"/>
          <w:szCs w:val="28"/>
        </w:rPr>
        <w:t>, пунктом 5 части 1 статьи 14 Федерального закона от 6 октября 2003 г. № 131-ФЗ «Об общих принципах организации местного самоуправления в</w:t>
      </w:r>
      <w:proofErr w:type="gramEnd"/>
      <w:r w:rsidRPr="00686542">
        <w:rPr>
          <w:color w:val="000000"/>
          <w:szCs w:val="28"/>
        </w:rPr>
        <w:t xml:space="preserve"> Российской Федерации», руководствуясь Уставом </w:t>
      </w:r>
      <w:r w:rsidR="00686542" w:rsidRPr="00686542">
        <w:rPr>
          <w:color w:val="000000"/>
          <w:szCs w:val="28"/>
        </w:rPr>
        <w:t>муниципального образования «Гультяевская волость»</w:t>
      </w:r>
      <w:r w:rsidRPr="00686542">
        <w:rPr>
          <w:color w:val="000000"/>
          <w:szCs w:val="28"/>
        </w:rPr>
        <w:t xml:space="preserve">, </w:t>
      </w:r>
      <w:r w:rsidR="00686542" w:rsidRPr="00686542">
        <w:rPr>
          <w:color w:val="000000"/>
          <w:szCs w:val="28"/>
        </w:rPr>
        <w:t>Собрание</w:t>
      </w:r>
      <w:r w:rsidR="00AB0636" w:rsidRPr="00686542">
        <w:rPr>
          <w:color w:val="000000"/>
          <w:szCs w:val="28"/>
        </w:rPr>
        <w:t xml:space="preserve"> депутатов</w:t>
      </w:r>
      <w:r w:rsidRPr="00686542">
        <w:rPr>
          <w:color w:val="000000"/>
          <w:szCs w:val="28"/>
        </w:rPr>
        <w:t xml:space="preserve"> </w:t>
      </w:r>
      <w:r w:rsidR="00AB0636" w:rsidRPr="00686542">
        <w:rPr>
          <w:color w:val="000000"/>
          <w:szCs w:val="28"/>
        </w:rPr>
        <w:t xml:space="preserve">сельского поселения </w:t>
      </w:r>
      <w:r w:rsidR="00686542" w:rsidRPr="00686542">
        <w:rPr>
          <w:color w:val="000000"/>
          <w:szCs w:val="28"/>
        </w:rPr>
        <w:t>«Гультяевская волость»</w:t>
      </w:r>
    </w:p>
    <w:p w:rsidR="00FF0B01" w:rsidRDefault="00FF0B01" w:rsidP="00F56D1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709"/>
        <w:rPr>
          <w:spacing w:val="-1"/>
          <w:szCs w:val="28"/>
        </w:rPr>
      </w:pPr>
      <w:r>
        <w:rPr>
          <w:spacing w:val="-1"/>
          <w:szCs w:val="28"/>
        </w:rPr>
        <w:t>РЕШИЛ</w:t>
      </w:r>
      <w:r w:rsidR="00686542">
        <w:rPr>
          <w:spacing w:val="-1"/>
          <w:szCs w:val="28"/>
        </w:rPr>
        <w:t>О</w:t>
      </w:r>
      <w:r>
        <w:rPr>
          <w:spacing w:val="-1"/>
          <w:szCs w:val="28"/>
        </w:rPr>
        <w:t>:</w:t>
      </w:r>
    </w:p>
    <w:p w:rsidR="00FF0B01" w:rsidRPr="00686542" w:rsidRDefault="00FF0B0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17" w:lineRule="exact"/>
        <w:ind w:left="0" w:firstLine="709"/>
        <w:jc w:val="both"/>
        <w:rPr>
          <w:spacing w:val="-1"/>
          <w:szCs w:val="28"/>
        </w:rPr>
      </w:pPr>
      <w:r>
        <w:rPr>
          <w:spacing w:val="-1"/>
          <w:szCs w:val="28"/>
        </w:rPr>
        <w:t xml:space="preserve">Утвердить Порядок формирования и использования бюджетных ассигнований муниципального дорожного фонда </w:t>
      </w:r>
      <w:r w:rsidR="00686542" w:rsidRPr="00686542">
        <w:rPr>
          <w:spacing w:val="-1"/>
          <w:szCs w:val="28"/>
        </w:rPr>
        <w:t xml:space="preserve">муниципального образования «Гультяевская волость» </w:t>
      </w:r>
      <w:r>
        <w:rPr>
          <w:spacing w:val="-1"/>
          <w:szCs w:val="28"/>
        </w:rPr>
        <w:t>согласно приложению (</w:t>
      </w:r>
      <w:r w:rsidR="00072A10">
        <w:rPr>
          <w:spacing w:val="-1"/>
          <w:szCs w:val="28"/>
        </w:rPr>
        <w:t xml:space="preserve">далее – Порядок, </w:t>
      </w:r>
      <w:r>
        <w:rPr>
          <w:spacing w:val="-1"/>
          <w:szCs w:val="28"/>
        </w:rPr>
        <w:t>прилагается).</w:t>
      </w:r>
    </w:p>
    <w:p w:rsidR="007020AD" w:rsidRPr="00686542" w:rsidRDefault="007020AD" w:rsidP="00AB063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17" w:lineRule="exact"/>
        <w:ind w:left="0" w:firstLine="708"/>
        <w:jc w:val="both"/>
        <w:rPr>
          <w:spacing w:val="-1"/>
          <w:szCs w:val="28"/>
        </w:rPr>
      </w:pPr>
      <w:r w:rsidRPr="00686542">
        <w:rPr>
          <w:spacing w:val="-1"/>
          <w:szCs w:val="28"/>
        </w:rPr>
        <w:t>П</w:t>
      </w:r>
      <w:r w:rsidR="00686542" w:rsidRPr="00686542">
        <w:rPr>
          <w:spacing w:val="-1"/>
          <w:szCs w:val="28"/>
        </w:rPr>
        <w:t>ризнать утратившими силу решение</w:t>
      </w:r>
      <w:r w:rsidRPr="00686542">
        <w:rPr>
          <w:spacing w:val="-1"/>
          <w:szCs w:val="28"/>
        </w:rPr>
        <w:t xml:space="preserve"> </w:t>
      </w:r>
      <w:r w:rsidR="00686542" w:rsidRPr="00686542">
        <w:rPr>
          <w:spacing w:val="-1"/>
          <w:szCs w:val="28"/>
        </w:rPr>
        <w:t xml:space="preserve">Собрания депутатов сельского поселения «Гультяевская волость» </w:t>
      </w:r>
      <w:r w:rsidR="00AB0636" w:rsidRPr="00686542">
        <w:rPr>
          <w:spacing w:val="-1"/>
          <w:szCs w:val="28"/>
        </w:rPr>
        <w:t xml:space="preserve">от </w:t>
      </w:r>
      <w:r w:rsidR="00686542" w:rsidRPr="00686542">
        <w:rPr>
          <w:spacing w:val="-1"/>
          <w:szCs w:val="28"/>
        </w:rPr>
        <w:t>05 ноября 2013</w:t>
      </w:r>
      <w:r w:rsidR="00AB0636" w:rsidRPr="00686542">
        <w:rPr>
          <w:spacing w:val="-1"/>
          <w:szCs w:val="28"/>
        </w:rPr>
        <w:t xml:space="preserve"> года № </w:t>
      </w:r>
      <w:r w:rsidR="00686542" w:rsidRPr="00686542">
        <w:rPr>
          <w:spacing w:val="-1"/>
          <w:szCs w:val="28"/>
        </w:rPr>
        <w:t>132</w:t>
      </w:r>
      <w:r w:rsidR="00AB0636" w:rsidRPr="00686542">
        <w:rPr>
          <w:spacing w:val="-1"/>
          <w:szCs w:val="28"/>
        </w:rPr>
        <w:t xml:space="preserve"> «О муниципальном дорожном фонде </w:t>
      </w:r>
      <w:r w:rsidR="00686542" w:rsidRPr="00686542">
        <w:rPr>
          <w:spacing w:val="-1"/>
          <w:szCs w:val="28"/>
        </w:rPr>
        <w:t>муниципального образования «Гультяевская волость»</w:t>
      </w:r>
      <w:r w:rsidR="00AB0636" w:rsidRPr="00686542">
        <w:rPr>
          <w:spacing w:val="-1"/>
          <w:szCs w:val="28"/>
        </w:rPr>
        <w:t>»</w:t>
      </w:r>
      <w:r w:rsidR="00686542" w:rsidRPr="00686542">
        <w:rPr>
          <w:spacing w:val="-1"/>
          <w:szCs w:val="28"/>
        </w:rPr>
        <w:t>.</w:t>
      </w:r>
    </w:p>
    <w:p w:rsidR="00FF0B01" w:rsidRDefault="00FF0B01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17" w:lineRule="exact"/>
        <w:ind w:left="0" w:firstLine="709"/>
        <w:jc w:val="both"/>
        <w:rPr>
          <w:bCs/>
          <w:color w:val="FF0000"/>
          <w:szCs w:val="28"/>
        </w:rPr>
      </w:pPr>
      <w:proofErr w:type="gramStart"/>
      <w:r>
        <w:rPr>
          <w:bCs/>
          <w:szCs w:val="28"/>
        </w:rPr>
        <w:t>Контроль за</w:t>
      </w:r>
      <w:proofErr w:type="gramEnd"/>
      <w:r>
        <w:rPr>
          <w:bCs/>
          <w:szCs w:val="28"/>
        </w:rPr>
        <w:t xml:space="preserve"> выполнением настоящего решения возложить на </w:t>
      </w:r>
      <w:r w:rsidR="00D85654" w:rsidRPr="00D85654">
        <w:rPr>
          <w:bCs/>
          <w:spacing w:val="5"/>
          <w:szCs w:val="28"/>
        </w:rPr>
        <w:t>главного бухгалтера администрации МО «Гультяевская волость»</w:t>
      </w:r>
      <w:r>
        <w:rPr>
          <w:bCs/>
          <w:color w:val="FF0000"/>
          <w:szCs w:val="28"/>
        </w:rPr>
        <w:t xml:space="preserve"> </w:t>
      </w:r>
    </w:p>
    <w:p w:rsidR="00FF0B01" w:rsidRDefault="00FF0B01">
      <w:pPr>
        <w:numPr>
          <w:ilvl w:val="0"/>
          <w:numId w:val="1"/>
        </w:numPr>
        <w:ind w:left="0" w:firstLine="709"/>
        <w:jc w:val="both"/>
        <w:rPr>
          <w:color w:val="FF0000"/>
          <w:szCs w:val="28"/>
        </w:rPr>
      </w:pPr>
      <w:r>
        <w:rPr>
          <w:rFonts w:eastAsia="Times New Roman CYR"/>
          <w:szCs w:val="28"/>
        </w:rPr>
        <w:t xml:space="preserve"> Настоящее решение обнародовать </w:t>
      </w:r>
      <w:r w:rsidRPr="00944684">
        <w:rPr>
          <w:rFonts w:eastAsia="Times New Roman CYR"/>
          <w:szCs w:val="28"/>
        </w:rPr>
        <w:t xml:space="preserve">в </w:t>
      </w:r>
      <w:r w:rsidR="00D85654" w:rsidRPr="00944684">
        <w:rPr>
          <w:rFonts w:eastAsia="Times New Roman CYR"/>
          <w:szCs w:val="28"/>
        </w:rPr>
        <w:t>соответствии с Уставом</w:t>
      </w:r>
      <w:r>
        <w:rPr>
          <w:rFonts w:eastAsia="Times New Roman CYR"/>
          <w:szCs w:val="28"/>
        </w:rPr>
        <w:t xml:space="preserve"> и разместить на официальном сайте </w:t>
      </w:r>
      <w:r w:rsidR="00B05987" w:rsidRPr="00686542">
        <w:rPr>
          <w:color w:val="000000"/>
          <w:szCs w:val="28"/>
        </w:rPr>
        <w:t>муниципального образования «Гультяевская волость»</w:t>
      </w:r>
      <w:r w:rsidR="00B05987">
        <w:rPr>
          <w:color w:val="000000"/>
          <w:szCs w:val="28"/>
        </w:rPr>
        <w:t xml:space="preserve"> </w:t>
      </w:r>
      <w:r>
        <w:rPr>
          <w:rFonts w:eastAsia="Times New Roman CYR"/>
          <w:szCs w:val="28"/>
        </w:rPr>
        <w:t>в сети Интернет по адресу</w:t>
      </w:r>
      <w:r w:rsidR="00944684">
        <w:rPr>
          <w:rFonts w:eastAsia="Times New Roman CYR"/>
          <w:szCs w:val="28"/>
        </w:rPr>
        <w:t xml:space="preserve"> </w:t>
      </w:r>
      <w:hyperlink r:id="rId5" w:history="1">
        <w:r w:rsidR="00944684">
          <w:rPr>
            <w:rStyle w:val="a4"/>
          </w:rPr>
          <w:t>gultyayevskaya@pustoshka.reg60.ru</w:t>
        </w:r>
      </w:hyperlink>
    </w:p>
    <w:p w:rsidR="00FF0B01" w:rsidRPr="00803CF9" w:rsidRDefault="00FF0B01">
      <w:pPr>
        <w:numPr>
          <w:ilvl w:val="0"/>
          <w:numId w:val="1"/>
        </w:numPr>
        <w:ind w:left="0" w:firstLine="709"/>
        <w:jc w:val="both"/>
        <w:rPr>
          <w:szCs w:val="28"/>
        </w:rPr>
      </w:pPr>
      <w:r>
        <w:rPr>
          <w:color w:val="000000"/>
          <w:szCs w:val="28"/>
        </w:rPr>
        <w:t xml:space="preserve">Настоящее решение вступает в силу </w:t>
      </w:r>
      <w:proofErr w:type="gramStart"/>
      <w:r w:rsidR="00132D20" w:rsidRPr="00803CF9">
        <w:rPr>
          <w:szCs w:val="28"/>
        </w:rPr>
        <w:t>с</w:t>
      </w:r>
      <w:proofErr w:type="gramEnd"/>
      <w:r w:rsidR="00132D20" w:rsidRPr="00803CF9">
        <w:rPr>
          <w:szCs w:val="28"/>
        </w:rPr>
        <w:t xml:space="preserve"> даты </w:t>
      </w:r>
      <w:r w:rsidRPr="00803CF9">
        <w:rPr>
          <w:szCs w:val="28"/>
        </w:rPr>
        <w:t>его официального обнародования</w:t>
      </w:r>
      <w:r w:rsidR="00803CF9" w:rsidRPr="00803CF9">
        <w:rPr>
          <w:szCs w:val="28"/>
        </w:rPr>
        <w:t>.</w:t>
      </w:r>
    </w:p>
    <w:p w:rsidR="00803CF9" w:rsidRDefault="00803CF9" w:rsidP="00803CF9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17" w:lineRule="exact"/>
        <w:jc w:val="both"/>
        <w:rPr>
          <w:szCs w:val="28"/>
        </w:rPr>
      </w:pPr>
    </w:p>
    <w:p w:rsidR="00803CF9" w:rsidRDefault="00803CF9" w:rsidP="00803CF9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17" w:lineRule="exact"/>
        <w:jc w:val="both"/>
        <w:rPr>
          <w:szCs w:val="28"/>
        </w:rPr>
      </w:pPr>
    </w:p>
    <w:p w:rsidR="00944684" w:rsidRDefault="00944684" w:rsidP="00803CF9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17" w:lineRule="exact"/>
        <w:jc w:val="both"/>
        <w:rPr>
          <w:color w:val="000000"/>
          <w:szCs w:val="28"/>
        </w:rPr>
      </w:pPr>
      <w:r>
        <w:rPr>
          <w:szCs w:val="28"/>
        </w:rPr>
        <w:t>Глава</w:t>
      </w:r>
      <w:r>
        <w:rPr>
          <w:color w:val="000000"/>
          <w:szCs w:val="28"/>
        </w:rPr>
        <w:t xml:space="preserve"> </w:t>
      </w:r>
      <w:r w:rsidR="00803CF9" w:rsidRPr="00686542">
        <w:rPr>
          <w:color w:val="000000"/>
          <w:szCs w:val="28"/>
        </w:rPr>
        <w:t xml:space="preserve">сельского поселения </w:t>
      </w:r>
    </w:p>
    <w:p w:rsidR="00FF0B01" w:rsidRPr="00944684" w:rsidRDefault="00803CF9" w:rsidP="00803CF9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17" w:lineRule="exact"/>
        <w:jc w:val="both"/>
        <w:rPr>
          <w:color w:val="000000"/>
          <w:szCs w:val="28"/>
        </w:rPr>
      </w:pPr>
      <w:r w:rsidRPr="00686542">
        <w:rPr>
          <w:color w:val="000000"/>
          <w:szCs w:val="28"/>
        </w:rPr>
        <w:t>«Гультяевская волость»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 w:rsidR="00944684">
        <w:rPr>
          <w:color w:val="000000"/>
          <w:szCs w:val="28"/>
        </w:rPr>
        <w:t xml:space="preserve">           Л.П. Сохраняева</w:t>
      </w:r>
    </w:p>
    <w:p w:rsidR="00803CF9" w:rsidRDefault="00803CF9">
      <w:pPr>
        <w:ind w:left="4248" w:firstLine="708"/>
        <w:jc w:val="right"/>
        <w:rPr>
          <w:rFonts w:eastAsia="Times New Roman CYR"/>
          <w:szCs w:val="28"/>
        </w:rPr>
      </w:pPr>
    </w:p>
    <w:p w:rsidR="00FF0B01" w:rsidRDefault="00FF0B01">
      <w:pPr>
        <w:ind w:left="4248" w:firstLine="708"/>
        <w:jc w:val="right"/>
        <w:rPr>
          <w:rFonts w:eastAsia="Times New Roman CYR"/>
          <w:szCs w:val="28"/>
        </w:rPr>
      </w:pPr>
      <w:r>
        <w:rPr>
          <w:rFonts w:eastAsia="Times New Roman CYR"/>
          <w:szCs w:val="28"/>
        </w:rPr>
        <w:t xml:space="preserve">ПРИЛОЖЕНИЕ                        </w:t>
      </w:r>
    </w:p>
    <w:p w:rsidR="00182A05" w:rsidRDefault="00FF0B01" w:rsidP="00182A05">
      <w:pPr>
        <w:ind w:firstLine="567"/>
        <w:jc w:val="right"/>
        <w:rPr>
          <w:spacing w:val="-1"/>
          <w:szCs w:val="28"/>
        </w:rPr>
      </w:pPr>
      <w:r>
        <w:rPr>
          <w:rFonts w:eastAsia="Times New Roman CYR"/>
          <w:szCs w:val="28"/>
        </w:rPr>
        <w:t xml:space="preserve">к Решению </w:t>
      </w:r>
      <w:r w:rsidR="00182A05" w:rsidRPr="00686542">
        <w:rPr>
          <w:spacing w:val="-1"/>
          <w:szCs w:val="28"/>
        </w:rPr>
        <w:t xml:space="preserve">Собрания депутатов </w:t>
      </w:r>
    </w:p>
    <w:p w:rsidR="00182A05" w:rsidRDefault="00182A05" w:rsidP="00182A05">
      <w:pPr>
        <w:ind w:firstLine="567"/>
        <w:jc w:val="right"/>
        <w:rPr>
          <w:spacing w:val="-1"/>
          <w:szCs w:val="28"/>
        </w:rPr>
      </w:pPr>
      <w:r w:rsidRPr="00686542">
        <w:rPr>
          <w:spacing w:val="-1"/>
          <w:szCs w:val="28"/>
        </w:rPr>
        <w:t>сельского поселения «Гультяевская волость»</w:t>
      </w:r>
    </w:p>
    <w:p w:rsidR="00FF0B01" w:rsidRDefault="00182A05" w:rsidP="00182A05">
      <w:pPr>
        <w:ind w:firstLine="567"/>
        <w:jc w:val="right"/>
        <w:rPr>
          <w:rFonts w:eastAsia="Times New Roman CYR"/>
          <w:szCs w:val="28"/>
        </w:rPr>
      </w:pPr>
      <w:r>
        <w:rPr>
          <w:spacing w:val="-1"/>
          <w:szCs w:val="28"/>
        </w:rPr>
        <w:t xml:space="preserve"> </w:t>
      </w:r>
      <w:r w:rsidR="00FF0B01">
        <w:rPr>
          <w:szCs w:val="28"/>
        </w:rPr>
        <w:t xml:space="preserve">от </w:t>
      </w:r>
      <w:r w:rsidR="00C340C6">
        <w:rPr>
          <w:color w:val="000000"/>
          <w:spacing w:val="-1"/>
          <w:szCs w:val="28"/>
        </w:rPr>
        <w:t>«14»02</w:t>
      </w:r>
      <w:r w:rsidR="004F2203">
        <w:rPr>
          <w:color w:val="000000"/>
          <w:spacing w:val="-1"/>
          <w:szCs w:val="28"/>
        </w:rPr>
        <w:t>.</w:t>
      </w:r>
      <w:r>
        <w:rPr>
          <w:color w:val="000000"/>
          <w:spacing w:val="-1"/>
          <w:szCs w:val="28"/>
        </w:rPr>
        <w:t>2023</w:t>
      </w:r>
      <w:r w:rsidR="00FF0B01">
        <w:rPr>
          <w:color w:val="000000"/>
          <w:spacing w:val="-1"/>
          <w:szCs w:val="28"/>
        </w:rPr>
        <w:t xml:space="preserve"> № </w:t>
      </w:r>
      <w:r w:rsidR="00D0433B">
        <w:rPr>
          <w:color w:val="000000"/>
          <w:spacing w:val="-1"/>
          <w:szCs w:val="28"/>
        </w:rPr>
        <w:t>73</w:t>
      </w:r>
    </w:p>
    <w:p w:rsidR="00FF0B01" w:rsidRDefault="00FF0B01">
      <w:pPr>
        <w:jc w:val="right"/>
        <w:rPr>
          <w:b/>
          <w:szCs w:val="28"/>
        </w:rPr>
      </w:pPr>
    </w:p>
    <w:p w:rsidR="00FF0B01" w:rsidRDefault="00FF0B01">
      <w:pPr>
        <w:jc w:val="center"/>
        <w:rPr>
          <w:b/>
          <w:szCs w:val="28"/>
        </w:rPr>
      </w:pPr>
      <w:r>
        <w:rPr>
          <w:b/>
          <w:szCs w:val="28"/>
        </w:rPr>
        <w:t>ПОРЯДОК</w:t>
      </w:r>
    </w:p>
    <w:p w:rsidR="00FF0B01" w:rsidRDefault="00FF0B01">
      <w:pPr>
        <w:jc w:val="center"/>
        <w:rPr>
          <w:b/>
          <w:szCs w:val="28"/>
        </w:rPr>
      </w:pPr>
      <w:r>
        <w:rPr>
          <w:b/>
          <w:szCs w:val="28"/>
        </w:rPr>
        <w:t xml:space="preserve">формирования и использования бюджетных ассигнований </w:t>
      </w:r>
    </w:p>
    <w:p w:rsidR="00FF0B01" w:rsidRDefault="00FF0B01">
      <w:pPr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муниципального дорожного фонда </w:t>
      </w:r>
      <w:r w:rsidR="00182A05" w:rsidRPr="00182A05">
        <w:rPr>
          <w:b/>
          <w:szCs w:val="28"/>
        </w:rPr>
        <w:t>муниципального образования «Гультяевская волость»</w:t>
      </w:r>
    </w:p>
    <w:p w:rsidR="00FF0B01" w:rsidRDefault="00FF0B01">
      <w:pPr>
        <w:jc w:val="center"/>
        <w:rPr>
          <w:b/>
          <w:szCs w:val="28"/>
        </w:rPr>
      </w:pPr>
    </w:p>
    <w:p w:rsidR="00FF0B01" w:rsidRDefault="00FF0B01">
      <w:pPr>
        <w:jc w:val="center"/>
        <w:rPr>
          <w:rFonts w:eastAsia="Times New Roman CYR"/>
          <w:szCs w:val="28"/>
        </w:rPr>
      </w:pPr>
      <w:r>
        <w:rPr>
          <w:rFonts w:eastAsia="Times New Roman CYR"/>
          <w:b/>
          <w:bCs/>
          <w:color w:val="26282F"/>
          <w:szCs w:val="28"/>
        </w:rPr>
        <w:t>1. Общие положения</w:t>
      </w:r>
    </w:p>
    <w:p w:rsidR="00FF0B01" w:rsidRDefault="00FF0B01">
      <w:pPr>
        <w:ind w:firstLine="720"/>
        <w:jc w:val="both"/>
        <w:rPr>
          <w:rFonts w:eastAsia="Times New Roman CYR"/>
          <w:szCs w:val="28"/>
        </w:rPr>
      </w:pPr>
    </w:p>
    <w:p w:rsidR="00FF0B01" w:rsidRDefault="00FF0B01">
      <w:pPr>
        <w:ind w:firstLineChars="200" w:firstLine="560"/>
        <w:jc w:val="both"/>
        <w:rPr>
          <w:rFonts w:eastAsia="Times New Roman CYR"/>
          <w:szCs w:val="28"/>
        </w:rPr>
      </w:pPr>
      <w:r>
        <w:rPr>
          <w:rFonts w:eastAsia="Times New Roman CYR"/>
          <w:szCs w:val="28"/>
        </w:rPr>
        <w:t>1.1. </w:t>
      </w:r>
      <w:proofErr w:type="gramStart"/>
      <w:r>
        <w:rPr>
          <w:rFonts w:eastAsia="Times New Roman CYR"/>
          <w:szCs w:val="28"/>
        </w:rPr>
        <w:t xml:space="preserve">Настоящий Порядок формирования и использования бюджетных ассигнований муниципального дорожного фонда </w:t>
      </w:r>
      <w:r w:rsidR="00182A05" w:rsidRPr="00686542">
        <w:rPr>
          <w:color w:val="000000"/>
          <w:szCs w:val="28"/>
        </w:rPr>
        <w:t>муниципального образования «Гультяевская волость»</w:t>
      </w:r>
      <w:r w:rsidR="00182A05">
        <w:rPr>
          <w:color w:val="000000"/>
          <w:szCs w:val="28"/>
        </w:rPr>
        <w:t xml:space="preserve"> </w:t>
      </w:r>
      <w:r>
        <w:rPr>
          <w:rFonts w:eastAsia="Times New Roman CYR"/>
          <w:szCs w:val="28"/>
        </w:rPr>
        <w:t xml:space="preserve">(далее - Порядок) разработан на основании </w:t>
      </w:r>
      <w:bookmarkStart w:id="0" w:name="OLE_LINK1"/>
      <w:r>
        <w:rPr>
          <w:rFonts w:eastAsia="Times New Roman CYR"/>
          <w:szCs w:val="28"/>
        </w:rPr>
        <w:t>части 5 статьи 179.4 «Дорожные фонды» Бюджетного кодекса</w:t>
      </w:r>
      <w:bookmarkEnd w:id="0"/>
      <w:r>
        <w:rPr>
          <w:rFonts w:eastAsia="Times New Roman CYR"/>
          <w:szCs w:val="28"/>
        </w:rPr>
        <w:t xml:space="preserve"> Российской Федерации в целях повышения эффективности управления бюджетными ассигнованиями на осуществление дорожной деятельности в отношении а</w:t>
      </w:r>
      <w:r>
        <w:rPr>
          <w:rStyle w:val="af5"/>
          <w:color w:val="auto"/>
          <w:sz w:val="28"/>
          <w:szCs w:val="28"/>
        </w:rPr>
        <w:t xml:space="preserve">втомобильных дорог </w:t>
      </w:r>
      <w:r>
        <w:rPr>
          <w:rFonts w:eastAsia="Times New Roman CYR"/>
          <w:szCs w:val="28"/>
        </w:rPr>
        <w:t xml:space="preserve">общего пользования местного значения в границах </w:t>
      </w:r>
      <w:r w:rsidR="00182A05" w:rsidRPr="00686542">
        <w:rPr>
          <w:color w:val="000000"/>
          <w:szCs w:val="28"/>
        </w:rPr>
        <w:t>муниципального образования «Гультяевская волость»</w:t>
      </w:r>
      <w:r w:rsidR="00182A05">
        <w:rPr>
          <w:color w:val="000000"/>
          <w:szCs w:val="28"/>
        </w:rPr>
        <w:t xml:space="preserve"> </w:t>
      </w:r>
      <w:r>
        <w:rPr>
          <w:szCs w:val="28"/>
        </w:rPr>
        <w:t>(далее -</w:t>
      </w:r>
      <w:r>
        <w:rPr>
          <w:b/>
          <w:szCs w:val="28"/>
        </w:rPr>
        <w:t xml:space="preserve"> </w:t>
      </w:r>
      <w:r>
        <w:rPr>
          <w:rStyle w:val="af4"/>
          <w:b w:val="0"/>
          <w:bCs/>
          <w:color w:val="auto"/>
          <w:sz w:val="28"/>
          <w:szCs w:val="28"/>
        </w:rPr>
        <w:t xml:space="preserve">автомобильные дороги </w:t>
      </w:r>
      <w:r>
        <w:rPr>
          <w:rFonts w:eastAsia="Times New Roman CYR"/>
          <w:szCs w:val="28"/>
        </w:rPr>
        <w:t>общего пользования местного</w:t>
      </w:r>
      <w:proofErr w:type="gramEnd"/>
      <w:r>
        <w:rPr>
          <w:rFonts w:eastAsia="Times New Roman CYR"/>
          <w:szCs w:val="28"/>
        </w:rPr>
        <w:t xml:space="preserve"> значения</w:t>
      </w:r>
      <w:r>
        <w:rPr>
          <w:szCs w:val="28"/>
        </w:rPr>
        <w:t xml:space="preserve">), а также капитального ремонта и ремонта дворовых территорий многоквартирных домов, проездов к дворовым территориям многоквартирных домов, расположенных в границах </w:t>
      </w:r>
      <w:r w:rsidR="00182A05" w:rsidRPr="00686542">
        <w:rPr>
          <w:color w:val="000000"/>
          <w:szCs w:val="28"/>
        </w:rPr>
        <w:t>муниципального образования «Гультяевская волость»</w:t>
      </w:r>
      <w:r w:rsidR="00182A05">
        <w:rPr>
          <w:color w:val="000000"/>
          <w:szCs w:val="28"/>
        </w:rPr>
        <w:t xml:space="preserve"> </w:t>
      </w:r>
      <w:r>
        <w:rPr>
          <w:spacing w:val="-1"/>
          <w:szCs w:val="28"/>
        </w:rPr>
        <w:t xml:space="preserve"> </w:t>
      </w:r>
      <w:r>
        <w:rPr>
          <w:szCs w:val="28"/>
        </w:rPr>
        <w:t>(далее – ремонтные работы дворовых территорий поселения).</w:t>
      </w:r>
    </w:p>
    <w:p w:rsidR="00FF0B01" w:rsidRDefault="00FF0B01">
      <w:pPr>
        <w:tabs>
          <w:tab w:val="left" w:pos="851"/>
        </w:tabs>
        <w:ind w:firstLine="709"/>
        <w:jc w:val="both"/>
        <w:rPr>
          <w:rFonts w:eastAsia="Times New Roman CYR"/>
          <w:szCs w:val="28"/>
        </w:rPr>
      </w:pPr>
      <w:r>
        <w:rPr>
          <w:rFonts w:eastAsia="Times New Roman CYR"/>
          <w:szCs w:val="28"/>
        </w:rPr>
        <w:t xml:space="preserve">1.2. Дорожный фонд </w:t>
      </w:r>
      <w:r w:rsidR="00182A05" w:rsidRPr="00686542">
        <w:rPr>
          <w:color w:val="000000"/>
          <w:szCs w:val="28"/>
        </w:rPr>
        <w:t>муниципального образования «Гультяевская волость»</w:t>
      </w:r>
      <w:r w:rsidR="00182A05">
        <w:rPr>
          <w:color w:val="000000"/>
          <w:szCs w:val="28"/>
        </w:rPr>
        <w:t xml:space="preserve"> </w:t>
      </w:r>
      <w:r>
        <w:rPr>
          <w:rFonts w:eastAsia="Times New Roman CYR"/>
          <w:szCs w:val="28"/>
        </w:rPr>
        <w:t xml:space="preserve">(далее - Дорожный фонд) - это часть средств бюджета </w:t>
      </w:r>
      <w:r w:rsidR="00A64EA0" w:rsidRPr="00686542">
        <w:rPr>
          <w:color w:val="000000"/>
          <w:szCs w:val="28"/>
        </w:rPr>
        <w:t>муниципального образования «Гультяевская волость»</w:t>
      </w:r>
      <w:r>
        <w:rPr>
          <w:rFonts w:eastAsia="Times New Roman CYR"/>
          <w:szCs w:val="28"/>
        </w:rPr>
        <w:t xml:space="preserve">, подлежащая использованию в целях финансового обеспечения дорожной деятельности в отношении </w:t>
      </w:r>
      <w:r>
        <w:rPr>
          <w:rStyle w:val="af4"/>
          <w:b w:val="0"/>
          <w:bCs/>
          <w:color w:val="auto"/>
          <w:sz w:val="28"/>
          <w:szCs w:val="28"/>
        </w:rPr>
        <w:t>автомобильных дорог</w:t>
      </w:r>
      <w:r>
        <w:rPr>
          <w:rStyle w:val="af5"/>
          <w:color w:val="auto"/>
          <w:sz w:val="28"/>
          <w:szCs w:val="28"/>
        </w:rPr>
        <w:t xml:space="preserve"> </w:t>
      </w:r>
      <w:r>
        <w:rPr>
          <w:rFonts w:eastAsia="Times New Roman CYR"/>
          <w:szCs w:val="28"/>
        </w:rPr>
        <w:t xml:space="preserve">общего пользования местного значения, </w:t>
      </w:r>
      <w:r>
        <w:rPr>
          <w:szCs w:val="28"/>
        </w:rPr>
        <w:t xml:space="preserve">а также ремонтных работ дворовых территорий </w:t>
      </w:r>
      <w:r>
        <w:rPr>
          <w:rFonts w:eastAsia="Times New Roman CYR"/>
          <w:szCs w:val="28"/>
        </w:rPr>
        <w:t>поселения</w:t>
      </w:r>
      <w:r>
        <w:rPr>
          <w:szCs w:val="28"/>
        </w:rPr>
        <w:t>.</w:t>
      </w:r>
    </w:p>
    <w:p w:rsidR="00FF0B01" w:rsidRDefault="00FF0B01">
      <w:pPr>
        <w:tabs>
          <w:tab w:val="left" w:pos="851"/>
        </w:tabs>
        <w:ind w:firstLine="709"/>
        <w:jc w:val="both"/>
        <w:rPr>
          <w:rFonts w:eastAsia="Times New Roman CYR"/>
          <w:szCs w:val="28"/>
        </w:rPr>
      </w:pPr>
      <w:r>
        <w:rPr>
          <w:rFonts w:eastAsia="Times New Roman CYR"/>
          <w:szCs w:val="28"/>
        </w:rPr>
        <w:t>1.3. Бюджетные ассигнования Дорожного фонда имеют целевое назначение.</w:t>
      </w:r>
    </w:p>
    <w:p w:rsidR="00FF0B01" w:rsidRDefault="00FF0B01">
      <w:pPr>
        <w:jc w:val="center"/>
        <w:rPr>
          <w:rFonts w:eastAsia="Times New Roman CYR"/>
          <w:b/>
          <w:bCs/>
          <w:color w:val="26282F"/>
          <w:szCs w:val="28"/>
        </w:rPr>
      </w:pPr>
    </w:p>
    <w:p w:rsidR="00FF0B01" w:rsidRDefault="00FF0B01">
      <w:pPr>
        <w:numPr>
          <w:ilvl w:val="0"/>
          <w:numId w:val="2"/>
        </w:numPr>
        <w:tabs>
          <w:tab w:val="left" w:pos="312"/>
        </w:tabs>
        <w:jc w:val="center"/>
        <w:rPr>
          <w:rFonts w:eastAsia="Times New Roman CYR"/>
          <w:b/>
          <w:bCs/>
          <w:color w:val="26282F"/>
          <w:szCs w:val="28"/>
        </w:rPr>
      </w:pPr>
      <w:r>
        <w:rPr>
          <w:rFonts w:eastAsia="Times New Roman CYR"/>
          <w:b/>
          <w:bCs/>
          <w:color w:val="26282F"/>
          <w:szCs w:val="28"/>
        </w:rPr>
        <w:t> Порядок формирования Дорожного фонда</w:t>
      </w:r>
    </w:p>
    <w:p w:rsidR="00FF0B01" w:rsidRDefault="00FF0B01">
      <w:pPr>
        <w:jc w:val="both"/>
        <w:rPr>
          <w:rFonts w:eastAsia="Times New Roman CYR"/>
          <w:b/>
          <w:bCs/>
          <w:color w:val="26282F"/>
          <w:szCs w:val="28"/>
        </w:rPr>
      </w:pPr>
    </w:p>
    <w:p w:rsidR="00FF0B01" w:rsidRDefault="00FF0B01">
      <w:pPr>
        <w:pStyle w:val="af2"/>
        <w:shd w:val="clear" w:color="auto" w:fill="FFFFFF"/>
        <w:spacing w:before="0" w:beforeAutospacing="0" w:after="0" w:afterAutospacing="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2.</w:t>
      </w:r>
      <w:r>
        <w:rPr>
          <w:color w:val="000000"/>
          <w:spacing w:val="-1"/>
          <w:sz w:val="28"/>
          <w:szCs w:val="28"/>
        </w:rPr>
        <w:t>1. О</w:t>
      </w:r>
      <w:r>
        <w:rPr>
          <w:rFonts w:eastAsia="Times New Roman CYR"/>
          <w:sz w:val="28"/>
          <w:szCs w:val="28"/>
        </w:rPr>
        <w:t xml:space="preserve">бъем бюджетных ассигнований Дорожного фонда утверждается решением </w:t>
      </w:r>
      <w:r w:rsidR="00182A05" w:rsidRPr="00182A05">
        <w:rPr>
          <w:rFonts w:eastAsia="Times New Roman CYR"/>
          <w:sz w:val="28"/>
          <w:szCs w:val="28"/>
        </w:rPr>
        <w:t>Собрания</w:t>
      </w:r>
      <w:r w:rsidR="00AB0636" w:rsidRPr="00182A05">
        <w:rPr>
          <w:rFonts w:eastAsia="Times New Roman CYR"/>
          <w:sz w:val="28"/>
          <w:szCs w:val="28"/>
        </w:rPr>
        <w:t xml:space="preserve"> депутатов</w:t>
      </w:r>
      <w:r w:rsidRPr="00182A05">
        <w:rPr>
          <w:rFonts w:eastAsia="Times New Roman CYR"/>
          <w:sz w:val="28"/>
          <w:szCs w:val="28"/>
        </w:rPr>
        <w:t xml:space="preserve"> </w:t>
      </w:r>
      <w:r w:rsidR="00AB0636" w:rsidRPr="00182A05">
        <w:rPr>
          <w:rFonts w:eastAsia="Times New Roman CYR"/>
          <w:sz w:val="28"/>
          <w:szCs w:val="28"/>
        </w:rPr>
        <w:t xml:space="preserve">сельского поселения </w:t>
      </w:r>
      <w:r w:rsidR="00182A05" w:rsidRPr="00182A05">
        <w:rPr>
          <w:rFonts w:eastAsia="Times New Roman CYR"/>
          <w:sz w:val="28"/>
          <w:szCs w:val="28"/>
        </w:rPr>
        <w:t xml:space="preserve">«Гультяевская волость» </w:t>
      </w:r>
      <w:r w:rsidRPr="00182A05">
        <w:rPr>
          <w:rFonts w:eastAsia="Times New Roman CYR"/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на очередной финансовый год и плановый период в размере не менее прогнозируемого объема доходов бюджета муниципального образования </w:t>
      </w:r>
      <w:proofErr w:type="gramStart"/>
      <w:r>
        <w:rPr>
          <w:rFonts w:eastAsia="Times New Roman CYR"/>
          <w:sz w:val="28"/>
          <w:szCs w:val="28"/>
        </w:rPr>
        <w:t>от</w:t>
      </w:r>
      <w:proofErr w:type="gramEnd"/>
      <w:r>
        <w:rPr>
          <w:rFonts w:eastAsia="Times New Roman CYR"/>
          <w:sz w:val="28"/>
          <w:szCs w:val="28"/>
        </w:rPr>
        <w:t>:</w:t>
      </w:r>
    </w:p>
    <w:p w:rsidR="00FF0B01" w:rsidRPr="00072A10" w:rsidRDefault="00FF0B01">
      <w:pPr>
        <w:ind w:firstLine="559"/>
        <w:jc w:val="both"/>
        <w:rPr>
          <w:color w:val="000000"/>
          <w:spacing w:val="-1"/>
          <w:szCs w:val="28"/>
        </w:rPr>
      </w:pPr>
      <w:r w:rsidRPr="00072A10">
        <w:rPr>
          <w:rFonts w:eastAsia="Times New Roman CYR"/>
          <w:szCs w:val="28"/>
        </w:rPr>
        <w:t>1) 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072A10">
        <w:rPr>
          <w:rFonts w:eastAsia="Times New Roman CYR"/>
          <w:szCs w:val="28"/>
        </w:rPr>
        <w:t>инжекторных</w:t>
      </w:r>
      <w:proofErr w:type="spellEnd"/>
      <w:r w:rsidRPr="00072A10">
        <w:rPr>
          <w:rFonts w:eastAsia="Times New Roman CYR"/>
          <w:szCs w:val="28"/>
        </w:rPr>
        <w:t>) двигателей, производимые на территории Российской Федерации, подлежащих зачисле</w:t>
      </w:r>
      <w:r w:rsidRPr="00072A10">
        <w:rPr>
          <w:color w:val="000000"/>
          <w:spacing w:val="-1"/>
          <w:szCs w:val="28"/>
        </w:rPr>
        <w:t>нию в местный бюджет;</w:t>
      </w:r>
    </w:p>
    <w:p w:rsidR="00FF0B01" w:rsidRDefault="00FF0B01">
      <w:pPr>
        <w:ind w:firstLine="559"/>
        <w:jc w:val="both"/>
        <w:rPr>
          <w:rFonts w:eastAsia="Times New Roman CYR"/>
          <w:color w:val="FF0000"/>
          <w:szCs w:val="28"/>
        </w:rPr>
      </w:pPr>
      <w:r w:rsidRPr="00072A10">
        <w:rPr>
          <w:color w:val="000000"/>
          <w:spacing w:val="-1"/>
          <w:szCs w:val="28"/>
        </w:rPr>
        <w:lastRenderedPageBreak/>
        <w:t>2</w:t>
      </w:r>
      <w:r w:rsidRPr="00072A10">
        <w:rPr>
          <w:rFonts w:eastAsia="Times New Roman CYR"/>
          <w:szCs w:val="28"/>
        </w:rPr>
        <w:t xml:space="preserve">) </w:t>
      </w:r>
      <w:r w:rsidRPr="00464000">
        <w:rPr>
          <w:rFonts w:eastAsia="Times New Roman CYR"/>
          <w:szCs w:val="28"/>
        </w:rPr>
        <w:t xml:space="preserve">доходов местных бюджетов от транспортного налога (если законом </w:t>
      </w:r>
      <w:r w:rsidR="00182A05" w:rsidRPr="00464000">
        <w:rPr>
          <w:spacing w:val="-1"/>
          <w:szCs w:val="28"/>
        </w:rPr>
        <w:t>Псковской области</w:t>
      </w:r>
      <w:r w:rsidRPr="00464000">
        <w:rPr>
          <w:rFonts w:eastAsia="Times New Roman CYR"/>
          <w:szCs w:val="28"/>
        </w:rPr>
        <w:t xml:space="preserve"> установлены единые нормативы отчислений от транспортного налога в местные бюджеты).</w:t>
      </w:r>
    </w:p>
    <w:p w:rsidR="00FF0B01" w:rsidRDefault="00FF0B01">
      <w:pPr>
        <w:ind w:firstLine="559"/>
        <w:jc w:val="both"/>
        <w:rPr>
          <w:color w:val="000000"/>
          <w:spacing w:val="-1"/>
          <w:szCs w:val="28"/>
        </w:rPr>
      </w:pPr>
      <w:r>
        <w:rPr>
          <w:color w:val="000000"/>
          <w:spacing w:val="-1"/>
          <w:szCs w:val="28"/>
        </w:rPr>
        <w:t xml:space="preserve">3) поступлений в виде межбюджетных трансфертов из бюджетов бюджетной системы Российской Федерации на финансовое обеспечение дорожной деятельности </w:t>
      </w:r>
      <w:r>
        <w:rPr>
          <w:rFonts w:eastAsia="Times New Roman CYR"/>
          <w:szCs w:val="28"/>
        </w:rPr>
        <w:t>а</w:t>
      </w:r>
      <w:r>
        <w:rPr>
          <w:rStyle w:val="af5"/>
          <w:color w:val="auto"/>
          <w:sz w:val="28"/>
          <w:szCs w:val="28"/>
        </w:rPr>
        <w:t xml:space="preserve">втомобильных дорог </w:t>
      </w:r>
      <w:r>
        <w:rPr>
          <w:rFonts w:eastAsia="Times New Roman CYR"/>
          <w:szCs w:val="28"/>
        </w:rPr>
        <w:t>общего пользования местного значения</w:t>
      </w:r>
      <w:r w:rsidRPr="00132D20">
        <w:rPr>
          <w:color w:val="000000"/>
          <w:spacing w:val="-1"/>
          <w:szCs w:val="28"/>
        </w:rPr>
        <w:t xml:space="preserve">, а также </w:t>
      </w:r>
      <w:r w:rsidR="00E32B3D" w:rsidRPr="00132D20">
        <w:rPr>
          <w:color w:val="000000"/>
          <w:spacing w:val="-1"/>
          <w:szCs w:val="28"/>
        </w:rPr>
        <w:t>капитального ремонта и ремонта дворовых территорий многоквартирных домов, проездов к дворовым территориям многоквартирных домов населенных пунктов на территории сельского поселения</w:t>
      </w:r>
      <w:r w:rsidRPr="00132D20">
        <w:rPr>
          <w:color w:val="000000"/>
          <w:spacing w:val="-1"/>
          <w:szCs w:val="28"/>
        </w:rPr>
        <w:t>;</w:t>
      </w:r>
    </w:p>
    <w:p w:rsidR="00FF0B01" w:rsidRPr="00072A10" w:rsidRDefault="00E77ACB">
      <w:pPr>
        <w:ind w:firstLine="559"/>
        <w:jc w:val="both"/>
        <w:rPr>
          <w:rFonts w:eastAsia="Times New Roman CYR"/>
          <w:szCs w:val="28"/>
        </w:rPr>
      </w:pPr>
      <w:proofErr w:type="gramStart"/>
      <w:r w:rsidRPr="00072A10">
        <w:rPr>
          <w:rFonts w:eastAsia="Times New Roman CYR"/>
          <w:szCs w:val="28"/>
        </w:rPr>
        <w:t>4</w:t>
      </w:r>
      <w:r w:rsidR="00FF0B01" w:rsidRPr="00072A10">
        <w:rPr>
          <w:rFonts w:eastAsia="Times New Roman CYR"/>
          <w:szCs w:val="28"/>
        </w:rPr>
        <w:t xml:space="preserve">) денежных средств, поступающих в бюджет </w:t>
      </w:r>
      <w:r w:rsidR="00182A05" w:rsidRPr="00686542">
        <w:rPr>
          <w:color w:val="000000"/>
          <w:szCs w:val="28"/>
        </w:rPr>
        <w:t>муниципального образования «Гультяевская волость»</w:t>
      </w:r>
      <w:r w:rsidR="00182A05">
        <w:rPr>
          <w:color w:val="000000"/>
          <w:szCs w:val="28"/>
        </w:rPr>
        <w:t xml:space="preserve"> </w:t>
      </w:r>
      <w:r w:rsidR="00FF0B01" w:rsidRPr="00072A10">
        <w:rPr>
          <w:rFonts w:eastAsia="Times New Roman CYR"/>
          <w:szCs w:val="28"/>
        </w:rPr>
        <w:t xml:space="preserve">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такого контракта или иных договоров;</w:t>
      </w:r>
      <w:proofErr w:type="gramEnd"/>
    </w:p>
    <w:p w:rsidR="00FF0B01" w:rsidRPr="00132D20" w:rsidRDefault="00E77ACB">
      <w:pPr>
        <w:ind w:firstLine="559"/>
        <w:jc w:val="both"/>
        <w:rPr>
          <w:rFonts w:eastAsia="Times New Roman CYR"/>
          <w:szCs w:val="28"/>
        </w:rPr>
      </w:pPr>
      <w:r w:rsidRPr="00072A10">
        <w:rPr>
          <w:rFonts w:eastAsia="Times New Roman CYR"/>
          <w:szCs w:val="28"/>
        </w:rPr>
        <w:t>5</w:t>
      </w:r>
      <w:r w:rsidR="00FF0B01" w:rsidRPr="00072A10">
        <w:rPr>
          <w:rFonts w:eastAsia="Times New Roman CYR"/>
          <w:szCs w:val="28"/>
        </w:rPr>
        <w:t xml:space="preserve">) денежных средств, внесенных участником конкурса или аукциона, проводимых в целях заключения муниципального контракта, финансируемого за счет средств Дорожного фонда,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</w:t>
      </w:r>
      <w:r w:rsidR="00FF0B01" w:rsidRPr="00132D20">
        <w:rPr>
          <w:rFonts w:eastAsia="Times New Roman CYR"/>
          <w:szCs w:val="28"/>
        </w:rPr>
        <w:t>законодательством Российской Федерации;</w:t>
      </w:r>
    </w:p>
    <w:p w:rsidR="00FF0B01" w:rsidRPr="00132D20" w:rsidRDefault="00E77ACB">
      <w:pPr>
        <w:ind w:firstLine="559"/>
        <w:jc w:val="both"/>
        <w:rPr>
          <w:rFonts w:eastAsia="Times New Roman CYR"/>
          <w:szCs w:val="28"/>
        </w:rPr>
      </w:pPr>
      <w:r w:rsidRPr="00132D20">
        <w:rPr>
          <w:rFonts w:eastAsia="Times New Roman CYR"/>
          <w:szCs w:val="28"/>
        </w:rPr>
        <w:t>6</w:t>
      </w:r>
      <w:r w:rsidR="00FF0B01" w:rsidRPr="00132D20">
        <w:rPr>
          <w:rFonts w:eastAsia="Times New Roman CYR"/>
          <w:szCs w:val="28"/>
        </w:rPr>
        <w:t>) возмещения ущерба, причиняемого а</w:t>
      </w:r>
      <w:r w:rsidR="00FF0B01" w:rsidRPr="00132D20">
        <w:rPr>
          <w:rStyle w:val="af5"/>
          <w:color w:val="auto"/>
          <w:sz w:val="28"/>
          <w:szCs w:val="28"/>
        </w:rPr>
        <w:t xml:space="preserve">втомобильным дорогам </w:t>
      </w:r>
      <w:r w:rsidR="00FF0B01" w:rsidRPr="00132D20">
        <w:rPr>
          <w:rFonts w:eastAsia="Times New Roman CYR"/>
          <w:szCs w:val="28"/>
        </w:rPr>
        <w:t>общего пользования местного значения, противоправными деяниями юридических или физических лиц</w:t>
      </w:r>
      <w:r w:rsidRPr="00132D20">
        <w:t xml:space="preserve"> </w:t>
      </w:r>
      <w:r w:rsidRPr="00132D20">
        <w:rPr>
          <w:rFonts w:eastAsia="Times New Roman CYR"/>
          <w:szCs w:val="28"/>
        </w:rPr>
        <w:t>в соответствии с решениями судов</w:t>
      </w:r>
      <w:r w:rsidR="00FF0B01" w:rsidRPr="00132D20">
        <w:rPr>
          <w:rFonts w:eastAsia="Times New Roman CYR"/>
          <w:szCs w:val="28"/>
        </w:rPr>
        <w:t>;</w:t>
      </w:r>
    </w:p>
    <w:p w:rsidR="00FF0B01" w:rsidRDefault="00E77ACB">
      <w:pPr>
        <w:ind w:firstLine="559"/>
        <w:jc w:val="both"/>
        <w:rPr>
          <w:color w:val="000000"/>
          <w:spacing w:val="-1"/>
          <w:szCs w:val="28"/>
        </w:rPr>
      </w:pPr>
      <w:r w:rsidRPr="00132D20">
        <w:rPr>
          <w:rFonts w:eastAsia="Times New Roman CYR"/>
          <w:szCs w:val="28"/>
        </w:rPr>
        <w:t>7</w:t>
      </w:r>
      <w:r w:rsidR="00FF0B01" w:rsidRPr="00132D20">
        <w:rPr>
          <w:rFonts w:eastAsia="Times New Roman CYR"/>
          <w:szCs w:val="28"/>
        </w:rPr>
        <w:t>) безвозмездных поступлений от юридических</w:t>
      </w:r>
      <w:r w:rsidR="00FF0B01" w:rsidRPr="00072A10">
        <w:rPr>
          <w:rFonts w:eastAsia="Times New Roman CYR"/>
          <w:szCs w:val="28"/>
        </w:rPr>
        <w:t xml:space="preserve"> и физических лиц на финансовое обеспечение дорожной деятельности, в том числе добровольных пожертвований, в отношении а</w:t>
      </w:r>
      <w:r w:rsidR="00FF0B01" w:rsidRPr="00072A10">
        <w:rPr>
          <w:rStyle w:val="af5"/>
          <w:color w:val="auto"/>
          <w:sz w:val="28"/>
          <w:szCs w:val="28"/>
        </w:rPr>
        <w:t xml:space="preserve">втомобильных дорог </w:t>
      </w:r>
      <w:r w:rsidR="00FF0B01" w:rsidRPr="00072A10">
        <w:rPr>
          <w:rFonts w:eastAsia="Times New Roman CYR"/>
          <w:szCs w:val="28"/>
        </w:rPr>
        <w:t>общего пользования местного значения.</w:t>
      </w:r>
    </w:p>
    <w:p w:rsidR="00FF0B01" w:rsidRDefault="00FF0B01">
      <w:pPr>
        <w:ind w:firstLine="559"/>
        <w:jc w:val="both"/>
        <w:rPr>
          <w:rFonts w:eastAsia="Times New Roman CYR"/>
          <w:szCs w:val="28"/>
        </w:rPr>
      </w:pPr>
      <w:r>
        <w:rPr>
          <w:rFonts w:eastAsia="Times New Roman CYR"/>
          <w:szCs w:val="28"/>
        </w:rPr>
        <w:t>2.2. Формирование бюджетных ассигнований Дорожного фонда на очередной финансовый год и плановый период осуществляется в соответствии с бюджетным законодательством Российской Федерации.</w:t>
      </w:r>
    </w:p>
    <w:p w:rsidR="00FF0B01" w:rsidRDefault="00FF0B01">
      <w:pPr>
        <w:ind w:firstLine="559"/>
        <w:jc w:val="both"/>
        <w:rPr>
          <w:rFonts w:eastAsia="Times New Roman CYR"/>
          <w:szCs w:val="28"/>
        </w:rPr>
      </w:pPr>
      <w:r>
        <w:rPr>
          <w:rFonts w:eastAsia="Times New Roman CYR"/>
          <w:szCs w:val="28"/>
        </w:rPr>
        <w:t xml:space="preserve">2.3. Если при формировании и исполнении бюджета </w:t>
      </w:r>
      <w:r w:rsidR="00182A05" w:rsidRPr="00686542">
        <w:rPr>
          <w:color w:val="000000"/>
          <w:szCs w:val="28"/>
        </w:rPr>
        <w:t>муниципального образования «Гультяевская волость»</w:t>
      </w:r>
      <w:r>
        <w:rPr>
          <w:rFonts w:eastAsia="Times New Roman CYR"/>
          <w:szCs w:val="28"/>
        </w:rPr>
        <w:t xml:space="preserve"> на очередной финансовый год и плановый </w:t>
      </w:r>
      <w:proofErr w:type="gramStart"/>
      <w:r>
        <w:rPr>
          <w:rFonts w:eastAsia="Times New Roman CYR"/>
          <w:szCs w:val="28"/>
        </w:rPr>
        <w:t>период</w:t>
      </w:r>
      <w:proofErr w:type="gramEnd"/>
      <w:r>
        <w:rPr>
          <w:rFonts w:eastAsia="Times New Roman CYR"/>
          <w:szCs w:val="28"/>
        </w:rPr>
        <w:t xml:space="preserve"> бюджетные ассигнования Дорожного фонда превышают прогнозируемый объем доходов Дорожного фонда, то они покрываются за счет налоговых и неналоговых доходов местного бюджета, поступающих в очередном финансовом году и плановом периоде, кроме доходов, указанных в пункте 2.1. настоящего Порядка.</w:t>
      </w:r>
    </w:p>
    <w:p w:rsidR="00FF0B01" w:rsidRDefault="00FF0B01">
      <w:pPr>
        <w:ind w:firstLine="720"/>
        <w:jc w:val="both"/>
        <w:rPr>
          <w:rFonts w:eastAsia="Times New Roman CYR"/>
          <w:szCs w:val="28"/>
        </w:rPr>
      </w:pPr>
    </w:p>
    <w:p w:rsidR="00FF0B01" w:rsidRDefault="00FF0B01">
      <w:pPr>
        <w:jc w:val="center"/>
        <w:rPr>
          <w:rFonts w:eastAsia="Times New Roman CYR"/>
          <w:szCs w:val="28"/>
        </w:rPr>
      </w:pPr>
      <w:r>
        <w:rPr>
          <w:rFonts w:eastAsia="Times New Roman CYR"/>
          <w:b/>
          <w:bCs/>
          <w:color w:val="26282F"/>
          <w:szCs w:val="28"/>
        </w:rPr>
        <w:t>3. Порядок использования средств Дорожного фонда</w:t>
      </w:r>
    </w:p>
    <w:p w:rsidR="00FF0B01" w:rsidRDefault="00FF0B01">
      <w:pPr>
        <w:ind w:firstLine="720"/>
        <w:jc w:val="both"/>
        <w:rPr>
          <w:rFonts w:eastAsia="Times New Roman CYR"/>
          <w:szCs w:val="28"/>
        </w:rPr>
      </w:pPr>
    </w:p>
    <w:p w:rsidR="00FF0B01" w:rsidRDefault="00FF0B01">
      <w:pPr>
        <w:ind w:firstLine="709"/>
        <w:jc w:val="both"/>
        <w:rPr>
          <w:rFonts w:eastAsia="Times New Roman CYR"/>
          <w:szCs w:val="28"/>
        </w:rPr>
      </w:pPr>
      <w:r>
        <w:rPr>
          <w:rFonts w:eastAsia="Times New Roman CYR"/>
          <w:szCs w:val="28"/>
        </w:rPr>
        <w:t xml:space="preserve">3.1. Использование бюджетных ассигнований Дорожного фонда осуществляется в </w:t>
      </w:r>
      <w:r w:rsidRPr="00132D20">
        <w:rPr>
          <w:rFonts w:eastAsia="Times New Roman CYR"/>
          <w:szCs w:val="28"/>
        </w:rPr>
        <w:t xml:space="preserve">соответствии с муниципальными правовыми актами в сфере </w:t>
      </w:r>
      <w:r w:rsidRPr="00132D20">
        <w:rPr>
          <w:rFonts w:eastAsia="Times New Roman CYR"/>
          <w:szCs w:val="28"/>
        </w:rPr>
        <w:lastRenderedPageBreak/>
        <w:t>дорожной хозяйства, в том числе муниципальными программами</w:t>
      </w:r>
      <w:r w:rsidR="00E32B3D" w:rsidRPr="00132D20">
        <w:rPr>
          <w:rFonts w:eastAsia="Times New Roman CYR"/>
          <w:szCs w:val="28"/>
        </w:rPr>
        <w:t>,</w:t>
      </w:r>
      <w:r w:rsidRPr="00132D20">
        <w:rPr>
          <w:rFonts w:eastAsia="Times New Roman CYR"/>
          <w:szCs w:val="28"/>
        </w:rPr>
        <w:t xml:space="preserve"> и сводной бюджетной росписью.</w:t>
      </w:r>
    </w:p>
    <w:p w:rsidR="00FF0B01" w:rsidRDefault="00FF0B01">
      <w:pPr>
        <w:ind w:firstLine="709"/>
        <w:jc w:val="both"/>
        <w:rPr>
          <w:rFonts w:eastAsia="Times New Roman CYR"/>
          <w:szCs w:val="28"/>
        </w:rPr>
      </w:pPr>
      <w:r>
        <w:rPr>
          <w:rFonts w:eastAsia="Times New Roman CYR"/>
          <w:szCs w:val="28"/>
        </w:rPr>
        <w:t xml:space="preserve">3.2. Бюджетные ассигнования Дорожного фонда для обеспечения дорожной деятельности в отношении автомобильных дорог общего пользования местного значения направляются </w:t>
      </w:r>
      <w:proofErr w:type="gramStart"/>
      <w:r>
        <w:rPr>
          <w:rFonts w:eastAsia="Times New Roman CYR"/>
          <w:szCs w:val="28"/>
        </w:rPr>
        <w:t>на</w:t>
      </w:r>
      <w:proofErr w:type="gramEnd"/>
      <w:r>
        <w:rPr>
          <w:rFonts w:eastAsia="Times New Roman CYR"/>
          <w:szCs w:val="28"/>
        </w:rPr>
        <w:t>:</w:t>
      </w:r>
    </w:p>
    <w:p w:rsidR="00FF0B01" w:rsidRDefault="00FF0B01">
      <w:pPr>
        <w:ind w:firstLine="709"/>
        <w:jc w:val="both"/>
        <w:rPr>
          <w:rFonts w:eastAsia="Times New Roman CYR"/>
          <w:szCs w:val="28"/>
        </w:rPr>
      </w:pPr>
      <w:r>
        <w:rPr>
          <w:rFonts w:eastAsia="Times New Roman CYR"/>
          <w:szCs w:val="28"/>
        </w:rPr>
        <w:t xml:space="preserve"> - содержание, капитальный ремонт и ремонт автомобильных дорог общего пользования местного значения, в том числе дорожных сооружений на них, относящихся к муниципальной собственности; </w:t>
      </w:r>
    </w:p>
    <w:p w:rsidR="00FF0B01" w:rsidRDefault="00FF0B01">
      <w:pPr>
        <w:ind w:firstLine="709"/>
        <w:jc w:val="both"/>
        <w:rPr>
          <w:rFonts w:eastAsia="Times New Roman CYR"/>
          <w:szCs w:val="28"/>
        </w:rPr>
      </w:pPr>
      <w:r>
        <w:rPr>
          <w:rFonts w:eastAsia="Times New Roman CYR"/>
          <w:szCs w:val="28"/>
        </w:rPr>
        <w:t>- проектирование, строительство и реконструкцию автомобильных дорог общего пользования местного значения, в том числе дорожных сооружений на них;</w:t>
      </w:r>
    </w:p>
    <w:p w:rsidR="00FF0B01" w:rsidRDefault="00FF0B01">
      <w:pPr>
        <w:ind w:firstLine="709"/>
        <w:jc w:val="both"/>
        <w:rPr>
          <w:rFonts w:eastAsia="Times New Roman CYR"/>
          <w:szCs w:val="28"/>
        </w:rPr>
      </w:pPr>
      <w:r>
        <w:rPr>
          <w:rFonts w:eastAsia="Times New Roman CYR"/>
          <w:szCs w:val="28"/>
        </w:rPr>
        <w:t>- оформление права собственности на автомобильные дороги общего пользования местного значения и земельные участки под ними;</w:t>
      </w:r>
    </w:p>
    <w:p w:rsidR="00FF0B01" w:rsidRDefault="00FF0B01">
      <w:pPr>
        <w:ind w:firstLine="709"/>
        <w:jc w:val="both"/>
        <w:rPr>
          <w:rFonts w:eastAsia="Times New Roman CYR"/>
          <w:szCs w:val="28"/>
        </w:rPr>
      </w:pPr>
      <w:r>
        <w:rPr>
          <w:rFonts w:eastAsia="Times New Roman CYR"/>
          <w:szCs w:val="28"/>
        </w:rPr>
        <w:t>- осуществление мероприятий, направленных на улучшение технических характеристик автомобильных дорог общего пользования местного значения, в том числе дорожных сооружений на них;</w:t>
      </w:r>
    </w:p>
    <w:p w:rsidR="00FF0B01" w:rsidRDefault="00FF0B01">
      <w:pPr>
        <w:ind w:firstLine="709"/>
        <w:jc w:val="both"/>
        <w:rPr>
          <w:szCs w:val="28"/>
          <w:highlight w:val="yellow"/>
        </w:rPr>
      </w:pPr>
      <w:r>
        <w:rPr>
          <w:rFonts w:eastAsia="Times New Roman CYR"/>
          <w:szCs w:val="28"/>
        </w:rPr>
        <w:t>- расходы на организацию и обеспечение безопасности дорожного движения;</w:t>
      </w:r>
    </w:p>
    <w:p w:rsidR="00FF0B01" w:rsidRPr="00132D20" w:rsidRDefault="00FF0B01">
      <w:pPr>
        <w:ind w:firstLine="709"/>
        <w:jc w:val="both"/>
        <w:rPr>
          <w:bCs/>
          <w:szCs w:val="28"/>
        </w:rPr>
      </w:pPr>
      <w:r>
        <w:rPr>
          <w:rFonts w:eastAsia="Times New Roman CYR"/>
          <w:szCs w:val="28"/>
        </w:rPr>
        <w:t xml:space="preserve">- </w:t>
      </w:r>
      <w:r>
        <w:rPr>
          <w:bCs/>
          <w:szCs w:val="28"/>
        </w:rPr>
        <w:t xml:space="preserve">капитальный ремонт и ремонт дворовых территорий многоквартирных домов, проездов к дворовым территориям многоквартирных домов, </w:t>
      </w:r>
      <w:r w:rsidRPr="00132D20">
        <w:rPr>
          <w:bCs/>
          <w:szCs w:val="28"/>
        </w:rPr>
        <w:t xml:space="preserve">расположенных в границах </w:t>
      </w:r>
      <w:r w:rsidR="00182A05" w:rsidRPr="00686542">
        <w:rPr>
          <w:color w:val="000000"/>
          <w:szCs w:val="28"/>
        </w:rPr>
        <w:t>муниципального образования «Гультяевская волость»</w:t>
      </w:r>
      <w:r w:rsidR="00072A10" w:rsidRPr="00132D20">
        <w:rPr>
          <w:bCs/>
          <w:szCs w:val="28"/>
        </w:rPr>
        <w:t>;</w:t>
      </w:r>
    </w:p>
    <w:p w:rsidR="00072A10" w:rsidRDefault="00072A10">
      <w:pPr>
        <w:ind w:firstLine="709"/>
        <w:jc w:val="both"/>
        <w:rPr>
          <w:bCs/>
          <w:szCs w:val="28"/>
        </w:rPr>
      </w:pPr>
      <w:r w:rsidRPr="00803CF9">
        <w:rPr>
          <w:bCs/>
          <w:szCs w:val="28"/>
        </w:rPr>
        <w:t>- информационное обеспечение пользователей автомобильными дорогами общего пользования местного значения</w:t>
      </w:r>
      <w:r w:rsidR="00A30B3A" w:rsidRPr="00803CF9">
        <w:rPr>
          <w:bCs/>
          <w:szCs w:val="28"/>
        </w:rPr>
        <w:t>,</w:t>
      </w:r>
      <w:r w:rsidR="00A30B3A" w:rsidRPr="00803CF9">
        <w:t xml:space="preserve"> </w:t>
      </w:r>
      <w:r w:rsidR="00A30B3A" w:rsidRPr="00803CF9">
        <w:rPr>
          <w:bCs/>
          <w:szCs w:val="28"/>
        </w:rPr>
        <w:t xml:space="preserve">в том числе посредством системы контроля в соответствии со статьей 10.1 Федерального закона от 8 ноября 2007 г. № 257-ФЗ </w:t>
      </w:r>
      <w:r w:rsidR="009B6541" w:rsidRPr="00803CF9">
        <w:rPr>
          <w:bCs/>
          <w:szCs w:val="28"/>
        </w:rPr>
        <w:t>«</w:t>
      </w:r>
      <w:r w:rsidR="00A30B3A" w:rsidRPr="00803CF9">
        <w:rPr>
          <w:bCs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9B6541" w:rsidRPr="00803CF9">
        <w:rPr>
          <w:bCs/>
          <w:szCs w:val="28"/>
        </w:rPr>
        <w:t>»</w:t>
      </w:r>
      <w:r w:rsidR="004E0B50">
        <w:rPr>
          <w:bCs/>
          <w:szCs w:val="28"/>
        </w:rPr>
        <w:t>;</w:t>
      </w:r>
    </w:p>
    <w:p w:rsidR="00FF0B01" w:rsidRDefault="00FF0B01">
      <w:pPr>
        <w:ind w:firstLine="709"/>
        <w:jc w:val="both"/>
        <w:rPr>
          <w:rFonts w:eastAsia="Times New Roman CYR"/>
          <w:szCs w:val="28"/>
        </w:rPr>
      </w:pPr>
      <w:r>
        <w:rPr>
          <w:rFonts w:eastAsia="Times New Roman CYR"/>
          <w:szCs w:val="28"/>
        </w:rPr>
        <w:t>3.3 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FF0B01" w:rsidRDefault="00FF0B01">
      <w:pPr>
        <w:pStyle w:val="af2"/>
        <w:shd w:val="clear" w:color="auto" w:fill="FFFFFF"/>
        <w:spacing w:before="0" w:beforeAutospacing="0" w:after="0" w:afterAutospacing="0"/>
        <w:ind w:firstLine="700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 CYR"/>
          <w:sz w:val="28"/>
          <w:szCs w:val="28"/>
          <w:lang w:eastAsia="en-US"/>
        </w:rPr>
        <w:t>Объем бюджетных ассигнований Дорожного фонд</w:t>
      </w:r>
      <w:r>
        <w:rPr>
          <w:rFonts w:eastAsia="Times New Roman"/>
          <w:sz w:val="28"/>
          <w:szCs w:val="28"/>
          <w:lang w:eastAsia="en-US"/>
        </w:rPr>
        <w:t>а:</w:t>
      </w:r>
    </w:p>
    <w:p w:rsidR="00FF0B01" w:rsidRDefault="00FF0B01">
      <w:pPr>
        <w:pStyle w:val="af2"/>
        <w:shd w:val="clear" w:color="auto" w:fill="FFFFFF"/>
        <w:spacing w:before="0" w:beforeAutospacing="0" w:after="0" w:afterAutospacing="0"/>
        <w:ind w:firstLine="700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- подлежит увеличению в текущем финансовом году и (или) очередном финансовом году на положительную разницу между фактически поступившим и прогнозировавшимся объемом доходов бюджета </w:t>
      </w:r>
      <w:r w:rsidR="00182A05" w:rsidRPr="00182A05">
        <w:rPr>
          <w:rFonts w:eastAsia="Times New Roman"/>
          <w:sz w:val="28"/>
          <w:szCs w:val="28"/>
          <w:lang w:eastAsia="en-US"/>
        </w:rPr>
        <w:t>муниципального образования «Гультяевская волость»</w:t>
      </w:r>
      <w:r>
        <w:rPr>
          <w:rFonts w:eastAsia="Times New Roman"/>
          <w:sz w:val="28"/>
          <w:szCs w:val="28"/>
          <w:lang w:eastAsia="en-US"/>
        </w:rPr>
        <w:t>, учитываемых при формировании Дорожного фонда;</w:t>
      </w:r>
    </w:p>
    <w:p w:rsidR="00FF0B01" w:rsidRDefault="00FF0B01">
      <w:pPr>
        <w:pStyle w:val="af2"/>
        <w:shd w:val="clear" w:color="auto" w:fill="FFFFFF"/>
        <w:spacing w:before="0" w:beforeAutospacing="0" w:after="0" w:afterAutospacing="0"/>
        <w:ind w:firstLine="700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- подлежит уменьшению в текущем финансовом году и (или) очередном финансовом году на отрицательную разницу между фактически поступившим и прогнозировавшимся объемом доходов бюджета </w:t>
      </w:r>
      <w:r w:rsidR="00182A05" w:rsidRPr="00182A05">
        <w:rPr>
          <w:rFonts w:eastAsia="Times New Roman"/>
          <w:sz w:val="28"/>
          <w:szCs w:val="28"/>
          <w:lang w:eastAsia="en-US"/>
        </w:rPr>
        <w:t>муниципального образования «Гультяевская волость»</w:t>
      </w:r>
      <w:r>
        <w:rPr>
          <w:rFonts w:eastAsia="Times New Roman"/>
          <w:sz w:val="28"/>
          <w:szCs w:val="28"/>
          <w:lang w:eastAsia="en-US"/>
        </w:rPr>
        <w:t>, учитываемых при формировании Дорожного фонда.</w:t>
      </w:r>
    </w:p>
    <w:p w:rsidR="00FF0B01" w:rsidRDefault="00FF0B01">
      <w:pPr>
        <w:pStyle w:val="af2"/>
        <w:shd w:val="clear" w:color="auto" w:fill="FFFFFF"/>
        <w:spacing w:before="0" w:beforeAutospacing="0" w:after="0" w:afterAutospacing="0"/>
        <w:jc w:val="both"/>
        <w:rPr>
          <w:rFonts w:eastAsia="Times New Roman"/>
          <w:sz w:val="28"/>
          <w:szCs w:val="28"/>
          <w:lang w:eastAsia="en-US"/>
        </w:rPr>
      </w:pPr>
    </w:p>
    <w:p w:rsidR="00FF0B01" w:rsidRDefault="00FF0B01">
      <w:pPr>
        <w:jc w:val="center"/>
        <w:rPr>
          <w:rFonts w:eastAsia="Times New Roman CYR"/>
          <w:szCs w:val="28"/>
        </w:rPr>
      </w:pPr>
      <w:r>
        <w:rPr>
          <w:rFonts w:eastAsia="Times New Roman CYR"/>
          <w:b/>
          <w:bCs/>
          <w:color w:val="26282F"/>
          <w:szCs w:val="28"/>
        </w:rPr>
        <w:t>4. </w:t>
      </w:r>
      <w:proofErr w:type="gramStart"/>
      <w:r>
        <w:rPr>
          <w:rFonts w:eastAsia="Times New Roman CYR"/>
          <w:b/>
          <w:bCs/>
          <w:color w:val="26282F"/>
          <w:szCs w:val="28"/>
        </w:rPr>
        <w:t>Контроль за</w:t>
      </w:r>
      <w:proofErr w:type="gramEnd"/>
      <w:r>
        <w:rPr>
          <w:rFonts w:eastAsia="Times New Roman CYR"/>
          <w:b/>
          <w:bCs/>
          <w:color w:val="26282F"/>
          <w:szCs w:val="28"/>
        </w:rPr>
        <w:t xml:space="preserve"> использованием средств Дорожного фонда</w:t>
      </w:r>
    </w:p>
    <w:p w:rsidR="00FF0B01" w:rsidRDefault="00FF0B01">
      <w:pPr>
        <w:ind w:firstLine="720"/>
        <w:jc w:val="both"/>
        <w:rPr>
          <w:rFonts w:eastAsia="Times New Roman CYR"/>
          <w:szCs w:val="28"/>
        </w:rPr>
      </w:pPr>
    </w:p>
    <w:p w:rsidR="00FF0B01" w:rsidRDefault="00FF0B01">
      <w:pPr>
        <w:ind w:firstLine="709"/>
        <w:jc w:val="both"/>
        <w:rPr>
          <w:rFonts w:eastAsia="Times New Roman CYR"/>
          <w:szCs w:val="28"/>
        </w:rPr>
      </w:pPr>
      <w:r>
        <w:rPr>
          <w:rFonts w:eastAsia="Times New Roman CYR"/>
          <w:szCs w:val="28"/>
        </w:rPr>
        <w:lastRenderedPageBreak/>
        <w:t>4.1. </w:t>
      </w:r>
      <w:proofErr w:type="gramStart"/>
      <w:r>
        <w:rPr>
          <w:rFonts w:eastAsia="Times New Roman CYR"/>
          <w:szCs w:val="28"/>
        </w:rPr>
        <w:t>Контроль за</w:t>
      </w:r>
      <w:proofErr w:type="gramEnd"/>
      <w:r>
        <w:rPr>
          <w:rFonts w:eastAsia="Times New Roman CYR"/>
          <w:szCs w:val="28"/>
        </w:rPr>
        <w:t xml:space="preserve"> целевым использованием бюджетных ассигнований осуществляет </w:t>
      </w:r>
      <w:r w:rsidR="00C518AF" w:rsidRPr="00C518AF">
        <w:rPr>
          <w:rFonts w:eastAsia="Times New Roman CYR"/>
          <w:szCs w:val="28"/>
        </w:rPr>
        <w:t>администрация</w:t>
      </w:r>
      <w:r w:rsidRPr="00803CF9">
        <w:rPr>
          <w:rFonts w:eastAsia="Times New Roman CYR"/>
          <w:color w:val="C00000"/>
          <w:szCs w:val="28"/>
        </w:rPr>
        <w:t xml:space="preserve"> </w:t>
      </w:r>
      <w:r w:rsidR="00182A05" w:rsidRPr="00803CF9">
        <w:rPr>
          <w:szCs w:val="28"/>
        </w:rPr>
        <w:t>муниципального образования «Гультяевская волость»</w:t>
      </w:r>
      <w:r w:rsidRPr="00803CF9">
        <w:rPr>
          <w:rFonts w:eastAsia="Times New Roman CYR"/>
          <w:szCs w:val="28"/>
        </w:rPr>
        <w:t>.</w:t>
      </w:r>
    </w:p>
    <w:p w:rsidR="00FF0B01" w:rsidRDefault="00FF0B01">
      <w:pPr>
        <w:ind w:firstLine="709"/>
        <w:jc w:val="both"/>
        <w:rPr>
          <w:rFonts w:eastAsia="Times New Roman CYR"/>
          <w:szCs w:val="28"/>
        </w:rPr>
      </w:pPr>
      <w:r>
        <w:rPr>
          <w:rFonts w:eastAsia="Times New Roman CYR"/>
          <w:szCs w:val="28"/>
        </w:rPr>
        <w:t>4.2. Бюджетные ассигнования Дорожного фонда подлежат возврату в местный бюджет в случаях установления их нецелевого использования.</w:t>
      </w:r>
    </w:p>
    <w:p w:rsidR="00FF0B01" w:rsidRDefault="00FF0B01">
      <w:pPr>
        <w:ind w:firstLine="709"/>
        <w:jc w:val="both"/>
        <w:rPr>
          <w:rFonts w:eastAsia="Times New Roman CYR"/>
          <w:szCs w:val="28"/>
        </w:rPr>
      </w:pPr>
    </w:p>
    <w:p w:rsidR="00FF0B01" w:rsidRDefault="00FF0B01">
      <w:pPr>
        <w:jc w:val="center"/>
        <w:rPr>
          <w:rFonts w:eastAsia="Times New Roman CYR"/>
          <w:szCs w:val="28"/>
        </w:rPr>
      </w:pPr>
      <w:r>
        <w:rPr>
          <w:rFonts w:eastAsia="Times New Roman CYR"/>
          <w:b/>
          <w:bCs/>
          <w:color w:val="26282F"/>
          <w:szCs w:val="28"/>
        </w:rPr>
        <w:t>5. Отчет об исполнении Дорожного фонда</w:t>
      </w:r>
    </w:p>
    <w:p w:rsidR="00FF0B01" w:rsidRDefault="00FF0B01">
      <w:pPr>
        <w:ind w:firstLine="720"/>
        <w:jc w:val="both"/>
        <w:rPr>
          <w:rFonts w:eastAsia="Times New Roman CYR"/>
          <w:szCs w:val="28"/>
        </w:rPr>
      </w:pPr>
    </w:p>
    <w:p w:rsidR="00FF0B01" w:rsidRDefault="00FF0B01">
      <w:pPr>
        <w:ind w:firstLine="559"/>
        <w:jc w:val="both"/>
        <w:rPr>
          <w:rFonts w:eastAsia="Times New Roman CYR"/>
          <w:szCs w:val="28"/>
        </w:rPr>
      </w:pPr>
      <w:r>
        <w:rPr>
          <w:rFonts w:eastAsia="Times New Roman CYR"/>
          <w:szCs w:val="28"/>
        </w:rPr>
        <w:t xml:space="preserve">5.1. Отчет об исполнении Дорожного фонда формируется в составе бюджетной отчетности об исполнении местного бюджета в сроки, установленные в </w:t>
      </w:r>
      <w:r w:rsidRPr="00464000">
        <w:rPr>
          <w:bCs/>
          <w:szCs w:val="28"/>
        </w:rPr>
        <w:t xml:space="preserve">Положении о бюджетном процессе </w:t>
      </w:r>
      <w:r w:rsidR="00182A05" w:rsidRPr="00464000">
        <w:rPr>
          <w:bCs/>
          <w:szCs w:val="28"/>
        </w:rPr>
        <w:t>муниципального образования «Гультяевская волость»</w:t>
      </w:r>
      <w:r w:rsidR="00182A05" w:rsidRPr="00464000">
        <w:rPr>
          <w:bCs/>
          <w:color w:val="FF0000"/>
          <w:szCs w:val="28"/>
        </w:rPr>
        <w:t xml:space="preserve"> </w:t>
      </w:r>
      <w:r w:rsidRPr="00464000">
        <w:rPr>
          <w:bCs/>
          <w:color w:val="FF0000"/>
          <w:szCs w:val="28"/>
        </w:rPr>
        <w:t xml:space="preserve"> </w:t>
      </w:r>
      <w:r>
        <w:rPr>
          <w:rFonts w:eastAsia="Times New Roman CYR"/>
          <w:szCs w:val="28"/>
        </w:rPr>
        <w:t>одновременно с годовым отчетом об исполнении местного бюджета и подлежит обязательному опубликованию (приложение к Порядку).</w:t>
      </w:r>
    </w:p>
    <w:p w:rsidR="00FF0B01" w:rsidRDefault="00FF0B01">
      <w:pPr>
        <w:ind w:firstLine="559"/>
        <w:jc w:val="both"/>
        <w:rPr>
          <w:szCs w:val="28"/>
          <w:shd w:val="clear" w:color="auto" w:fill="FFFFFF"/>
        </w:rPr>
      </w:pPr>
      <w:r>
        <w:rPr>
          <w:rFonts w:eastAsia="Times New Roman CYR"/>
          <w:szCs w:val="28"/>
        </w:rPr>
        <w:t>5.2. </w:t>
      </w:r>
      <w:proofErr w:type="gramStart"/>
      <w:r>
        <w:rPr>
          <w:szCs w:val="28"/>
          <w:shd w:val="clear" w:color="auto" w:fill="FFFFFF"/>
        </w:rPr>
        <w:t>Нецелевое</w:t>
      </w:r>
      <w:proofErr w:type="gramEnd"/>
      <w:r>
        <w:rPr>
          <w:szCs w:val="28"/>
          <w:shd w:val="clear" w:color="auto" w:fill="FFFFFF"/>
        </w:rPr>
        <w:t xml:space="preserve"> использования бюджетных ассигнований Дорожного фонда признается бюджетным правонарушением в соответствии с бюджетным законодательством Российской Федерации.</w:t>
      </w:r>
    </w:p>
    <w:p w:rsidR="00FF0B01" w:rsidRDefault="00FF0B01">
      <w:pPr>
        <w:ind w:firstLine="559"/>
        <w:jc w:val="both"/>
        <w:rPr>
          <w:rFonts w:eastAsia="Times New Roman CYR"/>
          <w:szCs w:val="28"/>
        </w:rPr>
      </w:pPr>
      <w:r>
        <w:rPr>
          <w:rFonts w:eastAsia="Times New Roman CYR"/>
          <w:szCs w:val="28"/>
        </w:rPr>
        <w:t>5.3. </w:t>
      </w:r>
      <w:proofErr w:type="gramStart"/>
      <w:r>
        <w:rPr>
          <w:rFonts w:eastAsia="Times New Roman CYR"/>
          <w:szCs w:val="28"/>
        </w:rPr>
        <w:t>Контроль за</w:t>
      </w:r>
      <w:proofErr w:type="gramEnd"/>
      <w:r>
        <w:rPr>
          <w:rFonts w:eastAsia="Times New Roman CYR"/>
          <w:szCs w:val="28"/>
        </w:rPr>
        <w:t xml:space="preserve"> формированием и использованием бюджетных ассигнований Дорожного фонда осуществляется в соответствии с бюджетным законодательством Российской Федерации.</w:t>
      </w:r>
    </w:p>
    <w:p w:rsidR="00FF0B01" w:rsidRDefault="00FF0B01">
      <w:pPr>
        <w:ind w:left="3969"/>
        <w:jc w:val="center"/>
        <w:rPr>
          <w:rFonts w:eastAsia="Times New Roman CYR"/>
          <w:szCs w:val="28"/>
        </w:rPr>
      </w:pPr>
      <w:r>
        <w:rPr>
          <w:rFonts w:eastAsia="Times New Roman CYR"/>
          <w:szCs w:val="28"/>
        </w:rPr>
        <w:t xml:space="preserve">           </w:t>
      </w:r>
    </w:p>
    <w:p w:rsidR="00FF0B01" w:rsidRDefault="00FF0B01">
      <w:pPr>
        <w:ind w:left="3969"/>
        <w:jc w:val="center"/>
        <w:rPr>
          <w:rFonts w:eastAsia="Times New Roman CYR"/>
          <w:szCs w:val="28"/>
        </w:rPr>
      </w:pPr>
    </w:p>
    <w:p w:rsidR="00FF0B01" w:rsidRDefault="00FF0B01">
      <w:pPr>
        <w:ind w:left="3969"/>
        <w:jc w:val="center"/>
        <w:rPr>
          <w:rFonts w:eastAsia="Times New Roman CYR"/>
          <w:szCs w:val="28"/>
        </w:rPr>
        <w:sectPr w:rsidR="00FF0B01">
          <w:pgSz w:w="11906" w:h="16838"/>
          <w:pgMar w:top="1021" w:right="567" w:bottom="1134" w:left="1701" w:header="567" w:footer="567" w:gutter="0"/>
          <w:cols w:space="720"/>
          <w:titlePg/>
          <w:docGrid w:linePitch="360"/>
        </w:sectPr>
      </w:pPr>
    </w:p>
    <w:p w:rsidR="00FF0B01" w:rsidRDefault="00FF0B01">
      <w:pPr>
        <w:ind w:left="3969" w:firstLine="2816"/>
        <w:jc w:val="right"/>
        <w:rPr>
          <w:rFonts w:eastAsia="Times New Roman CYR"/>
          <w:szCs w:val="28"/>
        </w:rPr>
      </w:pPr>
      <w:r>
        <w:rPr>
          <w:rFonts w:eastAsia="Times New Roman CYR"/>
          <w:szCs w:val="28"/>
        </w:rPr>
        <w:lastRenderedPageBreak/>
        <w:tab/>
      </w:r>
      <w:r>
        <w:rPr>
          <w:rFonts w:eastAsia="Times New Roman CYR"/>
          <w:szCs w:val="28"/>
        </w:rPr>
        <w:tab/>
        <w:t>Приложение</w:t>
      </w:r>
    </w:p>
    <w:p w:rsidR="00FF0B01" w:rsidRDefault="00FF0B01">
      <w:pPr>
        <w:ind w:left="7080" w:firstLine="708"/>
        <w:jc w:val="right"/>
        <w:rPr>
          <w:spacing w:val="-1"/>
          <w:szCs w:val="28"/>
        </w:rPr>
      </w:pPr>
      <w:r>
        <w:rPr>
          <w:spacing w:val="-1"/>
          <w:szCs w:val="28"/>
        </w:rPr>
        <w:t xml:space="preserve">к Порядку формирования и использования бюджетных </w:t>
      </w:r>
      <w:r>
        <w:rPr>
          <w:spacing w:val="-1"/>
          <w:szCs w:val="28"/>
        </w:rPr>
        <w:tab/>
        <w:t xml:space="preserve">ассигнований муниципального дорожного фонда </w:t>
      </w:r>
      <w:r w:rsidR="00A64EA0" w:rsidRPr="00686542">
        <w:rPr>
          <w:color w:val="000000"/>
          <w:szCs w:val="28"/>
        </w:rPr>
        <w:t>муниципального образования «Гультяевская волость»</w:t>
      </w:r>
    </w:p>
    <w:p w:rsidR="00FF0B01" w:rsidRDefault="00FF0B01">
      <w:pPr>
        <w:ind w:left="3969" w:firstLine="5564"/>
        <w:rPr>
          <w:rFonts w:eastAsia="Times New Roman CYR"/>
          <w:szCs w:val="28"/>
        </w:rPr>
      </w:pPr>
    </w:p>
    <w:p w:rsidR="00FF0B01" w:rsidRDefault="00FF0B01">
      <w:pPr>
        <w:ind w:firstLine="720"/>
        <w:jc w:val="both"/>
        <w:rPr>
          <w:rFonts w:eastAsia="Times New Roman CYR"/>
          <w:szCs w:val="28"/>
        </w:rPr>
      </w:pPr>
    </w:p>
    <w:p w:rsidR="00FF0B01" w:rsidRDefault="00FF0B01">
      <w:pPr>
        <w:pStyle w:val="af2"/>
        <w:shd w:val="clear" w:color="auto" w:fill="FFFFFF"/>
        <w:spacing w:before="0" w:beforeAutospacing="0" w:after="0" w:afterAutospacing="0"/>
        <w:jc w:val="center"/>
        <w:rPr>
          <w:rFonts w:eastAsia="serif"/>
          <w:sz w:val="28"/>
          <w:szCs w:val="28"/>
        </w:rPr>
      </w:pPr>
      <w:r>
        <w:rPr>
          <w:rFonts w:eastAsia="serif"/>
          <w:sz w:val="28"/>
          <w:szCs w:val="28"/>
          <w:shd w:val="clear" w:color="auto" w:fill="FFFFFF"/>
        </w:rPr>
        <w:t>ОТЧЕТ</w:t>
      </w:r>
    </w:p>
    <w:p w:rsidR="00FF0B01" w:rsidRDefault="00FF0B01">
      <w:pPr>
        <w:pStyle w:val="af2"/>
        <w:shd w:val="clear" w:color="auto" w:fill="FFFFFF"/>
        <w:spacing w:before="0" w:beforeAutospacing="0" w:after="0" w:afterAutospacing="0"/>
        <w:jc w:val="center"/>
        <w:rPr>
          <w:rFonts w:eastAsia="serif"/>
          <w:color w:val="22272F"/>
          <w:sz w:val="28"/>
          <w:szCs w:val="28"/>
        </w:rPr>
      </w:pPr>
      <w:r>
        <w:rPr>
          <w:rFonts w:eastAsia="serif"/>
          <w:color w:val="22272F"/>
          <w:sz w:val="28"/>
          <w:szCs w:val="28"/>
          <w:shd w:val="clear" w:color="auto" w:fill="FFFFFF"/>
        </w:rPr>
        <w:t>об использовании бюджетных ассигнований муниципального дорожного фонда</w:t>
      </w:r>
    </w:p>
    <w:p w:rsidR="00FF0B01" w:rsidRDefault="00A64EA0">
      <w:pPr>
        <w:pStyle w:val="af2"/>
        <w:shd w:val="clear" w:color="auto" w:fill="FFFFFF"/>
        <w:spacing w:before="0" w:beforeAutospacing="0" w:after="0" w:afterAutospacing="0"/>
        <w:jc w:val="center"/>
        <w:rPr>
          <w:rFonts w:eastAsia="serif"/>
          <w:color w:val="22272F"/>
          <w:sz w:val="28"/>
          <w:szCs w:val="28"/>
          <w:shd w:val="clear" w:color="auto" w:fill="FFFFFF"/>
        </w:rPr>
      </w:pPr>
      <w:r w:rsidRPr="00A64EA0">
        <w:rPr>
          <w:rFonts w:eastAsia="serif"/>
          <w:color w:val="22272F"/>
          <w:sz w:val="28"/>
          <w:szCs w:val="28"/>
          <w:shd w:val="clear" w:color="auto" w:fill="FFFFFF"/>
        </w:rPr>
        <w:t xml:space="preserve">муниципального образования «Гультяевская волость» </w:t>
      </w:r>
      <w:r w:rsidR="00FF0B01">
        <w:rPr>
          <w:rFonts w:eastAsia="serif"/>
          <w:color w:val="22272F"/>
          <w:sz w:val="28"/>
          <w:szCs w:val="28"/>
          <w:shd w:val="clear" w:color="auto" w:fill="FFFFFF"/>
        </w:rPr>
        <w:t>на 01._____________20__г.</w:t>
      </w:r>
    </w:p>
    <w:p w:rsidR="00FF0B01" w:rsidRDefault="00FF0B01">
      <w:pPr>
        <w:pStyle w:val="af2"/>
        <w:shd w:val="clear" w:color="auto" w:fill="FFFFFF"/>
        <w:spacing w:before="0" w:beforeAutospacing="0" w:after="0" w:afterAutospacing="0"/>
        <w:jc w:val="center"/>
        <w:rPr>
          <w:rFonts w:eastAsia="serif"/>
          <w:color w:val="22272F"/>
          <w:sz w:val="28"/>
          <w:szCs w:val="28"/>
          <w:shd w:val="clear" w:color="auto" w:fill="FFFFFF"/>
        </w:rPr>
      </w:pPr>
    </w:p>
    <w:tbl>
      <w:tblPr>
        <w:tblW w:w="1473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790"/>
        <w:gridCol w:w="1100"/>
        <w:gridCol w:w="640"/>
        <w:gridCol w:w="1040"/>
        <w:gridCol w:w="760"/>
        <w:gridCol w:w="700"/>
        <w:gridCol w:w="780"/>
        <w:gridCol w:w="620"/>
        <w:gridCol w:w="1080"/>
        <w:gridCol w:w="800"/>
        <w:gridCol w:w="820"/>
        <w:gridCol w:w="680"/>
        <w:gridCol w:w="660"/>
        <w:gridCol w:w="1040"/>
        <w:gridCol w:w="760"/>
        <w:gridCol w:w="790"/>
        <w:gridCol w:w="670"/>
      </w:tblGrid>
      <w:tr w:rsidR="00FF0B01" w:rsidRPr="00DE278D"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0B01" w:rsidRPr="00DE278D" w:rsidRDefault="00FF0B01">
            <w:pPr>
              <w:pStyle w:val="af2"/>
              <w:spacing w:before="0" w:beforeAutospacing="0" w:after="0" w:afterAutospacing="0"/>
              <w:jc w:val="center"/>
            </w:pPr>
            <w:r w:rsidRPr="00DE278D">
              <w:rPr>
                <w:rFonts w:eastAsia="serif"/>
                <w:color w:val="22272F"/>
              </w:rPr>
              <w:t>Наименование расходов (мероприятия)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0B01" w:rsidRPr="00DE278D" w:rsidRDefault="00FF0B01">
            <w:pPr>
              <w:pStyle w:val="af2"/>
              <w:spacing w:before="0" w:beforeAutospacing="0" w:after="0" w:afterAutospacing="0"/>
              <w:jc w:val="both"/>
            </w:pPr>
            <w:r w:rsidRPr="00DE278D">
              <w:rPr>
                <w:rFonts w:eastAsia="serif"/>
                <w:color w:val="22272F"/>
              </w:rPr>
              <w:t> </w:t>
            </w:r>
          </w:p>
          <w:p w:rsidR="00FF0B01" w:rsidRPr="00DE278D" w:rsidRDefault="00FF0B01">
            <w:pPr>
              <w:pStyle w:val="af2"/>
              <w:spacing w:before="0" w:beforeAutospacing="0" w:after="0" w:afterAutospacing="0"/>
              <w:jc w:val="center"/>
            </w:pPr>
            <w:r w:rsidRPr="00DE278D">
              <w:rPr>
                <w:rFonts w:eastAsia="serif"/>
                <w:color w:val="22272F"/>
              </w:rPr>
              <w:t>КБК</w:t>
            </w:r>
          </w:p>
        </w:tc>
        <w:tc>
          <w:tcPr>
            <w:tcW w:w="3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0B01" w:rsidRPr="00DE278D" w:rsidRDefault="00FF0B01">
            <w:pPr>
              <w:pStyle w:val="af2"/>
              <w:spacing w:before="0" w:beforeAutospacing="0" w:after="0" w:afterAutospacing="0"/>
              <w:jc w:val="center"/>
            </w:pPr>
            <w:r w:rsidRPr="00DE278D">
              <w:rPr>
                <w:rFonts w:eastAsia="serif"/>
                <w:color w:val="22272F"/>
              </w:rPr>
              <w:t>Предусмотрено по плану</w:t>
            </w:r>
          </w:p>
          <w:p w:rsidR="00FF0B01" w:rsidRPr="00DE278D" w:rsidRDefault="00FF0B01">
            <w:pPr>
              <w:pStyle w:val="af2"/>
              <w:spacing w:before="0" w:beforeAutospacing="0" w:after="0" w:afterAutospacing="0"/>
              <w:jc w:val="center"/>
            </w:pPr>
            <w:r w:rsidRPr="00DE278D">
              <w:rPr>
                <w:rFonts w:eastAsia="serif"/>
                <w:color w:val="22272F"/>
              </w:rPr>
              <w:t>(тыс. рублей)</w:t>
            </w:r>
          </w:p>
        </w:tc>
        <w:tc>
          <w:tcPr>
            <w:tcW w:w="4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0B01" w:rsidRPr="00DE278D" w:rsidRDefault="00FF0B01">
            <w:pPr>
              <w:pStyle w:val="af2"/>
              <w:spacing w:before="0" w:beforeAutospacing="0" w:after="0" w:afterAutospacing="0"/>
              <w:jc w:val="center"/>
            </w:pPr>
            <w:r w:rsidRPr="00DE278D">
              <w:rPr>
                <w:rFonts w:eastAsia="serif"/>
                <w:color w:val="22272F"/>
              </w:rPr>
              <w:t>Исполнено (кассовое исполнение)</w:t>
            </w:r>
          </w:p>
          <w:p w:rsidR="00FF0B01" w:rsidRPr="00DE278D" w:rsidRDefault="00FF0B01">
            <w:pPr>
              <w:pStyle w:val="af2"/>
              <w:spacing w:before="0" w:beforeAutospacing="0" w:after="0" w:afterAutospacing="0"/>
              <w:jc w:val="center"/>
            </w:pPr>
            <w:r w:rsidRPr="00DE278D">
              <w:rPr>
                <w:rFonts w:eastAsia="serif"/>
                <w:color w:val="22272F"/>
              </w:rPr>
              <w:t>(тыс. рублей)</w:t>
            </w:r>
          </w:p>
        </w:tc>
        <w:tc>
          <w:tcPr>
            <w:tcW w:w="3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0B01" w:rsidRPr="00DE278D" w:rsidRDefault="00FF0B01">
            <w:pPr>
              <w:pStyle w:val="af2"/>
              <w:spacing w:before="0" w:beforeAutospacing="0" w:after="0" w:afterAutospacing="0"/>
              <w:jc w:val="center"/>
            </w:pPr>
            <w:r w:rsidRPr="00DE278D">
              <w:rPr>
                <w:rFonts w:eastAsia="serif"/>
                <w:color w:val="22272F"/>
              </w:rPr>
              <w:t>Фактическое исполнение работ (услуг)</w:t>
            </w:r>
          </w:p>
          <w:p w:rsidR="00FF0B01" w:rsidRPr="00DE278D" w:rsidRDefault="00FF0B01">
            <w:pPr>
              <w:pStyle w:val="af2"/>
              <w:spacing w:before="0" w:beforeAutospacing="0" w:after="0" w:afterAutospacing="0"/>
              <w:jc w:val="center"/>
            </w:pPr>
            <w:r w:rsidRPr="00DE278D">
              <w:rPr>
                <w:rFonts w:eastAsia="serif"/>
                <w:color w:val="22272F"/>
              </w:rPr>
              <w:t>(тыс. рублей)</w:t>
            </w:r>
          </w:p>
        </w:tc>
      </w:tr>
      <w:tr w:rsidR="00FF0B01" w:rsidRPr="00DE278D"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0B01" w:rsidRPr="00DE278D" w:rsidRDefault="00FF0B01">
            <w:pPr>
              <w:jc w:val="both"/>
              <w:rPr>
                <w:rFonts w:eastAsia="serif"/>
                <w:color w:val="22272F"/>
                <w:sz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0B01" w:rsidRPr="00DE278D" w:rsidRDefault="00FF0B01">
            <w:pPr>
              <w:jc w:val="both"/>
              <w:rPr>
                <w:rFonts w:eastAsia="serif"/>
                <w:color w:val="22272F"/>
                <w:sz w:val="24"/>
              </w:rPr>
            </w:pPr>
          </w:p>
        </w:tc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0B01" w:rsidRPr="00DE278D" w:rsidRDefault="00FF0B01">
            <w:pPr>
              <w:pStyle w:val="af2"/>
              <w:spacing w:before="0" w:beforeAutospacing="0" w:after="0" w:afterAutospacing="0"/>
              <w:jc w:val="center"/>
            </w:pPr>
            <w:r w:rsidRPr="00DE278D">
              <w:rPr>
                <w:rFonts w:eastAsia="serif"/>
                <w:color w:val="22272F"/>
              </w:rPr>
              <w:t>всего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0B01" w:rsidRPr="00DE278D" w:rsidRDefault="00FF0B01">
            <w:pPr>
              <w:pStyle w:val="af2"/>
              <w:spacing w:before="0" w:beforeAutospacing="0" w:after="0" w:afterAutospacing="0"/>
              <w:jc w:val="center"/>
            </w:pPr>
            <w:r w:rsidRPr="00DE278D">
              <w:rPr>
                <w:rFonts w:eastAsia="serif"/>
                <w:color w:val="22272F"/>
              </w:rPr>
              <w:t>в том числе</w:t>
            </w:r>
          </w:p>
        </w:tc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0B01" w:rsidRPr="00DE278D" w:rsidRDefault="00FF0B01">
            <w:pPr>
              <w:pStyle w:val="af2"/>
              <w:spacing w:before="0" w:beforeAutospacing="0" w:after="0" w:afterAutospacing="0"/>
              <w:jc w:val="center"/>
            </w:pPr>
            <w:r w:rsidRPr="00DE278D">
              <w:rPr>
                <w:rFonts w:eastAsia="serif"/>
                <w:color w:val="22272F"/>
              </w:rPr>
              <w:t>всего</w:t>
            </w:r>
          </w:p>
        </w:tc>
        <w:tc>
          <w:tcPr>
            <w:tcW w:w="3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0B01" w:rsidRPr="00DE278D" w:rsidRDefault="00FF0B01">
            <w:pPr>
              <w:pStyle w:val="af2"/>
              <w:spacing w:before="0" w:beforeAutospacing="0" w:after="0" w:afterAutospacing="0"/>
              <w:jc w:val="center"/>
            </w:pPr>
            <w:r w:rsidRPr="00DE278D">
              <w:rPr>
                <w:rFonts w:eastAsia="serif"/>
                <w:color w:val="22272F"/>
              </w:rPr>
              <w:t>в том числе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0B01" w:rsidRPr="00DE278D" w:rsidRDefault="00FF0B01">
            <w:pPr>
              <w:pStyle w:val="af2"/>
              <w:spacing w:before="0" w:beforeAutospacing="0" w:after="0" w:afterAutospacing="0"/>
              <w:jc w:val="center"/>
            </w:pPr>
            <w:r w:rsidRPr="00DE278D">
              <w:rPr>
                <w:rFonts w:eastAsia="serif"/>
                <w:color w:val="22272F"/>
              </w:rPr>
              <w:t>всего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0B01" w:rsidRPr="00DE278D" w:rsidRDefault="00FF0B01">
            <w:pPr>
              <w:pStyle w:val="af2"/>
              <w:spacing w:before="0" w:beforeAutospacing="0" w:after="0" w:afterAutospacing="0"/>
              <w:jc w:val="center"/>
            </w:pPr>
            <w:r w:rsidRPr="00DE278D">
              <w:rPr>
                <w:rFonts w:eastAsia="serif"/>
                <w:color w:val="22272F"/>
              </w:rPr>
              <w:t>в том числе</w:t>
            </w:r>
          </w:p>
        </w:tc>
      </w:tr>
      <w:tr w:rsidR="00FF0B01" w:rsidRPr="00DE278D"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0B01" w:rsidRPr="00DE278D" w:rsidRDefault="00FF0B01">
            <w:pPr>
              <w:jc w:val="both"/>
              <w:rPr>
                <w:rFonts w:eastAsia="serif"/>
                <w:color w:val="22272F"/>
                <w:sz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0B01" w:rsidRPr="00DE278D" w:rsidRDefault="00FF0B01">
            <w:pPr>
              <w:jc w:val="both"/>
              <w:rPr>
                <w:rFonts w:eastAsia="serif"/>
                <w:color w:val="22272F"/>
                <w:sz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0B01" w:rsidRPr="00DE278D" w:rsidRDefault="00FF0B01">
            <w:pPr>
              <w:jc w:val="both"/>
              <w:rPr>
                <w:rFonts w:eastAsia="serif"/>
                <w:color w:val="22272F"/>
                <w:sz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0B01" w:rsidRPr="00DE278D" w:rsidRDefault="00803CF9">
            <w:pPr>
              <w:pStyle w:val="af2"/>
              <w:spacing w:before="0" w:beforeAutospacing="0" w:after="0" w:afterAutospacing="0"/>
              <w:jc w:val="center"/>
            </w:pPr>
            <w:r>
              <w:rPr>
                <w:rFonts w:eastAsia="serif"/>
                <w:color w:val="22272F"/>
              </w:rPr>
              <w:t>федераль</w:t>
            </w:r>
            <w:r w:rsidR="00FF0B01" w:rsidRPr="00DE278D">
              <w:rPr>
                <w:rFonts w:eastAsia="serif"/>
                <w:color w:val="22272F"/>
              </w:rPr>
              <w:t>ный бюджет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0B01" w:rsidRPr="00DE278D" w:rsidRDefault="00803CF9">
            <w:pPr>
              <w:pStyle w:val="af2"/>
              <w:spacing w:before="0" w:beforeAutospacing="0" w:after="0" w:afterAutospacing="0"/>
              <w:jc w:val="center"/>
            </w:pPr>
            <w:r>
              <w:rPr>
                <w:rFonts w:eastAsia="serif"/>
                <w:color w:val="22272F"/>
              </w:rPr>
              <w:t>област</w:t>
            </w:r>
            <w:r w:rsidR="00FF0B01" w:rsidRPr="00DE278D">
              <w:rPr>
                <w:rFonts w:eastAsia="serif"/>
                <w:color w:val="22272F"/>
              </w:rPr>
              <w:t>ной бюджет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0B01" w:rsidRPr="00DE278D" w:rsidRDefault="00803CF9">
            <w:pPr>
              <w:pStyle w:val="af2"/>
              <w:spacing w:before="0" w:beforeAutospacing="0" w:after="0" w:afterAutospacing="0"/>
              <w:jc w:val="center"/>
            </w:pPr>
            <w:r>
              <w:rPr>
                <w:rFonts w:eastAsia="serif"/>
                <w:color w:val="22272F"/>
              </w:rPr>
              <w:t>район</w:t>
            </w:r>
            <w:r w:rsidR="00FF0B01" w:rsidRPr="00DE278D">
              <w:rPr>
                <w:rFonts w:eastAsia="serif"/>
                <w:color w:val="22272F"/>
              </w:rPr>
              <w:t>ный бюджет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0B01" w:rsidRPr="00DE278D" w:rsidRDefault="00FF0B01">
            <w:pPr>
              <w:pStyle w:val="af2"/>
              <w:spacing w:before="0" w:beforeAutospacing="0" w:after="0" w:afterAutospacing="0"/>
            </w:pPr>
            <w:r w:rsidRPr="00DE278D">
              <w:rPr>
                <w:rFonts w:eastAsia="serif"/>
                <w:color w:val="22272F"/>
              </w:rPr>
              <w:t>прочее</w:t>
            </w:r>
          </w:p>
        </w:tc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0B01" w:rsidRPr="00DE278D" w:rsidRDefault="00FF0B01">
            <w:pPr>
              <w:jc w:val="both"/>
              <w:rPr>
                <w:rFonts w:eastAsia="serif"/>
                <w:color w:val="22272F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0B01" w:rsidRPr="00DE278D" w:rsidRDefault="00803CF9">
            <w:pPr>
              <w:pStyle w:val="af2"/>
              <w:spacing w:before="0" w:beforeAutospacing="0" w:after="0" w:afterAutospacing="0"/>
              <w:jc w:val="center"/>
            </w:pPr>
            <w:r>
              <w:rPr>
                <w:rFonts w:eastAsia="serif"/>
                <w:color w:val="22272F"/>
              </w:rPr>
              <w:t>федераль</w:t>
            </w:r>
            <w:r w:rsidR="00FF0B01" w:rsidRPr="00DE278D">
              <w:rPr>
                <w:rFonts w:eastAsia="serif"/>
                <w:color w:val="22272F"/>
              </w:rPr>
              <w:t>ный</w:t>
            </w:r>
          </w:p>
          <w:p w:rsidR="00FF0B01" w:rsidRPr="00DE278D" w:rsidRDefault="00FF0B01">
            <w:pPr>
              <w:pStyle w:val="af2"/>
              <w:spacing w:before="0" w:beforeAutospacing="0" w:after="0" w:afterAutospacing="0"/>
              <w:jc w:val="center"/>
            </w:pPr>
            <w:r w:rsidRPr="00DE278D">
              <w:rPr>
                <w:rFonts w:eastAsia="serif"/>
                <w:color w:val="22272F"/>
              </w:rPr>
              <w:t>бюджет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0B01" w:rsidRPr="00DE278D" w:rsidRDefault="00803CF9">
            <w:pPr>
              <w:pStyle w:val="af2"/>
              <w:spacing w:before="0" w:beforeAutospacing="0" w:after="0" w:afterAutospacing="0"/>
              <w:jc w:val="center"/>
            </w:pPr>
            <w:r>
              <w:rPr>
                <w:rFonts w:eastAsia="serif"/>
                <w:color w:val="22272F"/>
              </w:rPr>
              <w:t>област</w:t>
            </w:r>
            <w:r w:rsidR="00FF0B01" w:rsidRPr="00DE278D">
              <w:rPr>
                <w:rFonts w:eastAsia="serif"/>
                <w:color w:val="22272F"/>
              </w:rPr>
              <w:t>ной бюджет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0B01" w:rsidRPr="00DE278D" w:rsidRDefault="00803CF9">
            <w:pPr>
              <w:pStyle w:val="af2"/>
              <w:spacing w:before="0" w:beforeAutospacing="0" w:after="0" w:afterAutospacing="0"/>
              <w:jc w:val="center"/>
            </w:pPr>
            <w:r>
              <w:rPr>
                <w:rFonts w:eastAsia="serif"/>
                <w:color w:val="22272F"/>
              </w:rPr>
              <w:t>район</w:t>
            </w:r>
            <w:r w:rsidR="00FF0B01" w:rsidRPr="00DE278D">
              <w:rPr>
                <w:rFonts w:eastAsia="serif"/>
                <w:color w:val="22272F"/>
              </w:rPr>
              <w:t>ный бюджет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0B01" w:rsidRPr="00DE278D" w:rsidRDefault="00FF0B01">
            <w:pPr>
              <w:pStyle w:val="af2"/>
              <w:spacing w:before="0" w:beforeAutospacing="0" w:after="0" w:afterAutospacing="0"/>
            </w:pPr>
            <w:r w:rsidRPr="00DE278D">
              <w:rPr>
                <w:rFonts w:eastAsia="serif"/>
                <w:color w:val="22272F"/>
              </w:rPr>
              <w:t>прочее</w:t>
            </w: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0B01" w:rsidRPr="00DE278D" w:rsidRDefault="00FF0B01">
            <w:pPr>
              <w:jc w:val="both"/>
              <w:rPr>
                <w:rFonts w:eastAsia="serif"/>
                <w:color w:val="22272F"/>
                <w:sz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0B01" w:rsidRPr="00DE278D" w:rsidRDefault="00803CF9">
            <w:pPr>
              <w:pStyle w:val="af2"/>
              <w:spacing w:before="0" w:beforeAutospacing="0" w:after="0" w:afterAutospacing="0"/>
              <w:jc w:val="center"/>
            </w:pPr>
            <w:r>
              <w:rPr>
                <w:rFonts w:eastAsia="serif"/>
                <w:color w:val="22272F"/>
              </w:rPr>
              <w:t>федераль</w:t>
            </w:r>
            <w:r w:rsidR="00FF0B01" w:rsidRPr="00DE278D">
              <w:rPr>
                <w:rFonts w:eastAsia="serif"/>
                <w:color w:val="22272F"/>
              </w:rPr>
              <w:t>ный бюджет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0B01" w:rsidRPr="00DE278D" w:rsidRDefault="00803CF9">
            <w:pPr>
              <w:pStyle w:val="af2"/>
              <w:spacing w:before="0" w:beforeAutospacing="0" w:after="0" w:afterAutospacing="0"/>
              <w:jc w:val="center"/>
            </w:pPr>
            <w:r>
              <w:rPr>
                <w:rFonts w:eastAsia="serif"/>
                <w:color w:val="22272F"/>
              </w:rPr>
              <w:t>област</w:t>
            </w:r>
            <w:r w:rsidR="00FF0B01" w:rsidRPr="00DE278D">
              <w:rPr>
                <w:rFonts w:eastAsia="serif"/>
                <w:color w:val="22272F"/>
              </w:rPr>
              <w:t>ной бюджет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0B01" w:rsidRPr="00DE278D" w:rsidRDefault="00803CF9">
            <w:pPr>
              <w:pStyle w:val="af2"/>
              <w:spacing w:before="0" w:beforeAutospacing="0" w:after="0" w:afterAutospacing="0"/>
              <w:jc w:val="center"/>
            </w:pPr>
            <w:r>
              <w:rPr>
                <w:rFonts w:eastAsia="serif"/>
                <w:color w:val="22272F"/>
              </w:rPr>
              <w:t>район</w:t>
            </w:r>
            <w:r w:rsidR="00FF0B01" w:rsidRPr="00DE278D">
              <w:rPr>
                <w:rFonts w:eastAsia="serif"/>
                <w:color w:val="22272F"/>
              </w:rPr>
              <w:t>ный бюджет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0B01" w:rsidRPr="00DE278D" w:rsidRDefault="00FF0B01">
            <w:pPr>
              <w:pStyle w:val="af2"/>
              <w:spacing w:before="0" w:beforeAutospacing="0" w:after="0" w:afterAutospacing="0"/>
            </w:pPr>
            <w:r w:rsidRPr="00DE278D">
              <w:rPr>
                <w:rFonts w:eastAsia="serif"/>
                <w:color w:val="22272F"/>
              </w:rPr>
              <w:t>прочее</w:t>
            </w:r>
          </w:p>
        </w:tc>
      </w:tr>
      <w:tr w:rsidR="00FF0B01" w:rsidRPr="00DE278D"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0B01" w:rsidRPr="00DE278D" w:rsidRDefault="00FF0B01">
            <w:pPr>
              <w:pStyle w:val="af2"/>
              <w:spacing w:before="0" w:beforeAutospacing="0" w:after="0" w:afterAutospacing="0"/>
              <w:jc w:val="center"/>
            </w:pPr>
            <w:r w:rsidRPr="00DE278D">
              <w:rPr>
                <w:rFonts w:eastAsia="serif"/>
                <w:color w:val="22272F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0B01" w:rsidRPr="00DE278D" w:rsidRDefault="00FF0B01">
            <w:pPr>
              <w:pStyle w:val="af2"/>
              <w:spacing w:before="0" w:beforeAutospacing="0" w:after="0" w:afterAutospacing="0"/>
              <w:jc w:val="center"/>
            </w:pPr>
            <w:r w:rsidRPr="00DE278D">
              <w:rPr>
                <w:rFonts w:eastAsia="serif"/>
                <w:color w:val="22272F"/>
              </w:rPr>
              <w:t>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0B01" w:rsidRPr="00DE278D" w:rsidRDefault="00FF0B01">
            <w:pPr>
              <w:pStyle w:val="af2"/>
              <w:spacing w:before="0" w:beforeAutospacing="0" w:after="0" w:afterAutospacing="0"/>
              <w:jc w:val="center"/>
            </w:pPr>
            <w:r w:rsidRPr="00DE278D">
              <w:rPr>
                <w:rFonts w:eastAsia="serif"/>
                <w:color w:val="22272F"/>
              </w:rPr>
              <w:t>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0B01" w:rsidRPr="00DE278D" w:rsidRDefault="00FF0B01">
            <w:pPr>
              <w:pStyle w:val="af2"/>
              <w:spacing w:before="0" w:beforeAutospacing="0" w:after="0" w:afterAutospacing="0"/>
              <w:jc w:val="center"/>
            </w:pPr>
            <w:r w:rsidRPr="00DE278D">
              <w:rPr>
                <w:rFonts w:eastAsia="serif"/>
                <w:color w:val="22272F"/>
              </w:rPr>
              <w:t>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0B01" w:rsidRPr="00DE278D" w:rsidRDefault="00FF0B01">
            <w:pPr>
              <w:pStyle w:val="af2"/>
              <w:spacing w:before="0" w:beforeAutospacing="0" w:after="0" w:afterAutospacing="0"/>
              <w:jc w:val="center"/>
            </w:pPr>
            <w:r w:rsidRPr="00DE278D">
              <w:rPr>
                <w:rFonts w:eastAsia="serif"/>
                <w:color w:val="22272F"/>
              </w:rPr>
              <w:t>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0B01" w:rsidRPr="00DE278D" w:rsidRDefault="00FF0B01">
            <w:pPr>
              <w:pStyle w:val="af2"/>
              <w:spacing w:before="0" w:beforeAutospacing="0" w:after="0" w:afterAutospacing="0"/>
              <w:jc w:val="center"/>
            </w:pPr>
            <w:r w:rsidRPr="00DE278D">
              <w:rPr>
                <w:rFonts w:eastAsia="serif"/>
                <w:color w:val="22272F"/>
              </w:rPr>
              <w:t>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0B01" w:rsidRPr="00DE278D" w:rsidRDefault="00FF0B01">
            <w:pPr>
              <w:pStyle w:val="af2"/>
              <w:spacing w:before="0" w:beforeAutospacing="0" w:after="0" w:afterAutospacing="0"/>
              <w:jc w:val="center"/>
            </w:pPr>
            <w:r w:rsidRPr="00DE278D">
              <w:rPr>
                <w:rFonts w:eastAsia="serif"/>
                <w:color w:val="22272F"/>
              </w:rPr>
              <w:t>7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0B01" w:rsidRPr="00DE278D" w:rsidRDefault="00FF0B01">
            <w:pPr>
              <w:pStyle w:val="af2"/>
              <w:spacing w:before="0" w:beforeAutospacing="0" w:after="0" w:afterAutospacing="0"/>
              <w:jc w:val="center"/>
            </w:pPr>
            <w:r w:rsidRPr="00DE278D">
              <w:rPr>
                <w:rFonts w:eastAsia="serif"/>
                <w:color w:val="22272F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0B01" w:rsidRPr="00DE278D" w:rsidRDefault="00FF0B01">
            <w:pPr>
              <w:pStyle w:val="af2"/>
              <w:spacing w:before="0" w:beforeAutospacing="0" w:after="0" w:afterAutospacing="0"/>
              <w:jc w:val="center"/>
            </w:pPr>
            <w:r w:rsidRPr="00DE278D">
              <w:rPr>
                <w:rFonts w:eastAsia="serif"/>
                <w:color w:val="22272F"/>
              </w:rPr>
              <w:t>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0B01" w:rsidRPr="00DE278D" w:rsidRDefault="00FF0B01">
            <w:pPr>
              <w:pStyle w:val="af2"/>
              <w:spacing w:before="0" w:beforeAutospacing="0" w:after="0" w:afterAutospacing="0"/>
              <w:jc w:val="center"/>
            </w:pPr>
            <w:r w:rsidRPr="00DE278D">
              <w:rPr>
                <w:rFonts w:eastAsia="serif"/>
                <w:color w:val="22272F"/>
              </w:rPr>
              <w:t>10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0B01" w:rsidRPr="00DE278D" w:rsidRDefault="00FF0B01">
            <w:pPr>
              <w:pStyle w:val="af2"/>
              <w:spacing w:before="0" w:beforeAutospacing="0" w:after="0" w:afterAutospacing="0"/>
              <w:jc w:val="center"/>
            </w:pPr>
            <w:r w:rsidRPr="00DE278D">
              <w:rPr>
                <w:rFonts w:eastAsia="serif"/>
                <w:color w:val="22272F"/>
              </w:rPr>
              <w:t>11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0B01" w:rsidRPr="00DE278D" w:rsidRDefault="00FF0B01">
            <w:pPr>
              <w:pStyle w:val="af2"/>
              <w:spacing w:before="0" w:beforeAutospacing="0" w:after="0" w:afterAutospacing="0"/>
              <w:jc w:val="center"/>
            </w:pPr>
            <w:r w:rsidRPr="00DE278D">
              <w:rPr>
                <w:rFonts w:eastAsia="serif"/>
                <w:color w:val="22272F"/>
              </w:rPr>
              <w:t>12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0B01" w:rsidRPr="00DE278D" w:rsidRDefault="00FF0B01">
            <w:pPr>
              <w:pStyle w:val="af2"/>
              <w:spacing w:before="0" w:beforeAutospacing="0" w:after="0" w:afterAutospacing="0"/>
              <w:jc w:val="center"/>
            </w:pPr>
            <w:r w:rsidRPr="00DE278D">
              <w:rPr>
                <w:rFonts w:eastAsia="serif"/>
                <w:color w:val="22272F"/>
              </w:rPr>
              <w:t>13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0B01" w:rsidRPr="00DE278D" w:rsidRDefault="00FF0B01">
            <w:pPr>
              <w:pStyle w:val="af2"/>
              <w:spacing w:before="0" w:beforeAutospacing="0" w:after="0" w:afterAutospacing="0"/>
              <w:jc w:val="center"/>
            </w:pPr>
            <w:r w:rsidRPr="00DE278D">
              <w:rPr>
                <w:rFonts w:eastAsia="serif"/>
                <w:color w:val="22272F"/>
              </w:rPr>
              <w:t>14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0B01" w:rsidRPr="00DE278D" w:rsidRDefault="00FF0B01">
            <w:pPr>
              <w:pStyle w:val="af2"/>
              <w:spacing w:before="0" w:beforeAutospacing="0" w:after="0" w:afterAutospacing="0"/>
              <w:jc w:val="center"/>
            </w:pPr>
            <w:r w:rsidRPr="00DE278D">
              <w:rPr>
                <w:rFonts w:eastAsia="serif"/>
                <w:color w:val="22272F"/>
              </w:rPr>
              <w:t>15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0B01" w:rsidRPr="00DE278D" w:rsidRDefault="00FF0B01">
            <w:pPr>
              <w:pStyle w:val="af2"/>
              <w:spacing w:before="0" w:beforeAutospacing="0" w:after="0" w:afterAutospacing="0"/>
              <w:jc w:val="center"/>
            </w:pPr>
            <w:r w:rsidRPr="00DE278D">
              <w:rPr>
                <w:rFonts w:eastAsia="serif"/>
                <w:color w:val="22272F"/>
              </w:rPr>
              <w:t>16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0B01" w:rsidRPr="00DE278D" w:rsidRDefault="00FF0B01">
            <w:pPr>
              <w:pStyle w:val="af2"/>
              <w:spacing w:before="0" w:beforeAutospacing="0" w:after="0" w:afterAutospacing="0"/>
              <w:jc w:val="center"/>
            </w:pPr>
            <w:r w:rsidRPr="00DE278D">
              <w:rPr>
                <w:rFonts w:eastAsia="serif"/>
                <w:color w:val="22272F"/>
              </w:rPr>
              <w:t>17</w:t>
            </w:r>
          </w:p>
        </w:tc>
      </w:tr>
      <w:tr w:rsidR="00FF0B01" w:rsidRPr="00DE278D"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0B01" w:rsidRPr="00DE278D" w:rsidRDefault="00FF0B01">
            <w:pPr>
              <w:pStyle w:val="af2"/>
              <w:spacing w:before="0" w:beforeAutospacing="0" w:after="0" w:afterAutospacing="0"/>
              <w:jc w:val="both"/>
            </w:pPr>
            <w:r w:rsidRPr="00DE278D">
              <w:rPr>
                <w:rFonts w:eastAsia="serif"/>
                <w:color w:val="22272F"/>
              </w:rPr>
              <w:t> 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0B01" w:rsidRPr="00DE278D" w:rsidRDefault="00FF0B01">
            <w:pPr>
              <w:pStyle w:val="af2"/>
              <w:spacing w:before="0" w:beforeAutospacing="0" w:after="0" w:afterAutospacing="0"/>
              <w:jc w:val="both"/>
            </w:pPr>
            <w:r w:rsidRPr="00DE278D">
              <w:rPr>
                <w:rFonts w:eastAsia="serif"/>
                <w:color w:val="22272F"/>
              </w:rPr>
              <w:t> 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0B01" w:rsidRPr="00DE278D" w:rsidRDefault="00FF0B01">
            <w:pPr>
              <w:pStyle w:val="af2"/>
              <w:spacing w:before="0" w:beforeAutospacing="0" w:after="0" w:afterAutospacing="0"/>
              <w:jc w:val="both"/>
            </w:pPr>
            <w:r w:rsidRPr="00DE278D">
              <w:rPr>
                <w:rFonts w:eastAsia="serif"/>
                <w:color w:val="22272F"/>
              </w:rPr>
              <w:t> 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0B01" w:rsidRPr="00DE278D" w:rsidRDefault="00FF0B01">
            <w:pPr>
              <w:pStyle w:val="af2"/>
              <w:spacing w:before="0" w:beforeAutospacing="0" w:after="0" w:afterAutospacing="0"/>
              <w:jc w:val="both"/>
            </w:pPr>
            <w:r w:rsidRPr="00DE278D">
              <w:rPr>
                <w:rFonts w:eastAsia="serif"/>
                <w:color w:val="22272F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0B01" w:rsidRPr="00DE278D" w:rsidRDefault="00FF0B01">
            <w:pPr>
              <w:pStyle w:val="af2"/>
              <w:spacing w:before="0" w:beforeAutospacing="0" w:after="0" w:afterAutospacing="0"/>
              <w:jc w:val="both"/>
            </w:pPr>
            <w:r w:rsidRPr="00DE278D">
              <w:rPr>
                <w:rFonts w:eastAsia="serif"/>
                <w:color w:val="22272F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0B01" w:rsidRPr="00DE278D" w:rsidRDefault="00FF0B01">
            <w:pPr>
              <w:pStyle w:val="af2"/>
              <w:spacing w:before="0" w:beforeAutospacing="0" w:after="0" w:afterAutospacing="0"/>
              <w:jc w:val="both"/>
            </w:pPr>
            <w:r w:rsidRPr="00DE278D">
              <w:rPr>
                <w:rFonts w:eastAsia="serif"/>
                <w:color w:val="22272F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0B01" w:rsidRPr="00DE278D" w:rsidRDefault="00FF0B01">
            <w:pPr>
              <w:pStyle w:val="af2"/>
              <w:spacing w:before="0" w:beforeAutospacing="0" w:after="0" w:afterAutospacing="0"/>
              <w:jc w:val="both"/>
            </w:pPr>
            <w:r w:rsidRPr="00DE278D">
              <w:rPr>
                <w:rFonts w:eastAsia="serif"/>
                <w:color w:val="22272F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0B01" w:rsidRPr="00DE278D" w:rsidRDefault="00FF0B01">
            <w:pPr>
              <w:pStyle w:val="af2"/>
              <w:spacing w:before="0" w:beforeAutospacing="0" w:after="0" w:afterAutospacing="0"/>
              <w:jc w:val="both"/>
            </w:pPr>
            <w:r w:rsidRPr="00DE278D">
              <w:rPr>
                <w:rFonts w:eastAsia="serif"/>
                <w:color w:val="22272F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0B01" w:rsidRPr="00DE278D" w:rsidRDefault="00FF0B01">
            <w:pPr>
              <w:pStyle w:val="af2"/>
              <w:spacing w:before="0" w:beforeAutospacing="0" w:after="0" w:afterAutospacing="0"/>
              <w:jc w:val="both"/>
            </w:pPr>
            <w:r w:rsidRPr="00DE278D">
              <w:rPr>
                <w:rFonts w:eastAsia="serif"/>
                <w:color w:val="22272F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0B01" w:rsidRPr="00DE278D" w:rsidRDefault="00FF0B01">
            <w:pPr>
              <w:pStyle w:val="af2"/>
              <w:spacing w:before="0" w:beforeAutospacing="0" w:after="0" w:afterAutospacing="0"/>
              <w:jc w:val="both"/>
            </w:pPr>
            <w:r w:rsidRPr="00DE278D">
              <w:rPr>
                <w:rFonts w:eastAsia="serif"/>
                <w:color w:val="22272F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0B01" w:rsidRPr="00DE278D" w:rsidRDefault="00FF0B01">
            <w:pPr>
              <w:pStyle w:val="af2"/>
              <w:spacing w:before="0" w:beforeAutospacing="0" w:after="0" w:afterAutospacing="0"/>
              <w:jc w:val="both"/>
            </w:pPr>
            <w:r w:rsidRPr="00DE278D">
              <w:rPr>
                <w:rFonts w:eastAsia="serif"/>
                <w:color w:val="22272F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0B01" w:rsidRPr="00DE278D" w:rsidRDefault="00FF0B01">
            <w:pPr>
              <w:pStyle w:val="af2"/>
              <w:spacing w:before="0" w:beforeAutospacing="0" w:after="0" w:afterAutospacing="0"/>
              <w:jc w:val="both"/>
            </w:pPr>
            <w:r w:rsidRPr="00DE278D">
              <w:rPr>
                <w:rFonts w:eastAsia="serif"/>
                <w:color w:val="22272F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0B01" w:rsidRPr="00DE278D" w:rsidRDefault="00FF0B01">
            <w:pPr>
              <w:pStyle w:val="af2"/>
              <w:spacing w:before="0" w:beforeAutospacing="0" w:after="0" w:afterAutospacing="0"/>
              <w:jc w:val="both"/>
            </w:pPr>
            <w:r w:rsidRPr="00DE278D">
              <w:rPr>
                <w:rFonts w:eastAsia="serif"/>
                <w:color w:val="22272F"/>
              </w:rPr>
              <w:t> 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0B01" w:rsidRPr="00DE278D" w:rsidRDefault="00FF0B01">
            <w:pPr>
              <w:pStyle w:val="af2"/>
              <w:spacing w:before="0" w:beforeAutospacing="0" w:after="0" w:afterAutospacing="0"/>
              <w:jc w:val="both"/>
            </w:pPr>
            <w:r w:rsidRPr="00DE278D">
              <w:rPr>
                <w:rFonts w:eastAsia="serif"/>
                <w:color w:val="22272F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0B01" w:rsidRPr="00DE278D" w:rsidRDefault="00FF0B01">
            <w:pPr>
              <w:pStyle w:val="af2"/>
              <w:spacing w:before="0" w:beforeAutospacing="0" w:after="0" w:afterAutospacing="0"/>
              <w:jc w:val="both"/>
            </w:pPr>
            <w:r w:rsidRPr="00DE278D">
              <w:rPr>
                <w:rFonts w:eastAsia="serif"/>
                <w:color w:val="22272F"/>
              </w:rPr>
              <w:t> 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0B01" w:rsidRPr="00DE278D" w:rsidRDefault="00FF0B01">
            <w:pPr>
              <w:pStyle w:val="af2"/>
              <w:spacing w:before="0" w:beforeAutospacing="0" w:after="0" w:afterAutospacing="0"/>
              <w:jc w:val="both"/>
            </w:pPr>
            <w:r w:rsidRPr="00DE278D">
              <w:rPr>
                <w:rFonts w:eastAsia="serif"/>
                <w:color w:val="22272F"/>
              </w:rPr>
              <w:t> 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0B01" w:rsidRPr="00DE278D" w:rsidRDefault="00FF0B01">
            <w:pPr>
              <w:pStyle w:val="af2"/>
              <w:spacing w:before="0" w:beforeAutospacing="0" w:after="0" w:afterAutospacing="0"/>
              <w:jc w:val="both"/>
            </w:pPr>
            <w:r w:rsidRPr="00DE278D">
              <w:rPr>
                <w:rFonts w:eastAsia="serif"/>
                <w:color w:val="22272F"/>
              </w:rPr>
              <w:t> </w:t>
            </w:r>
          </w:p>
        </w:tc>
      </w:tr>
    </w:tbl>
    <w:p w:rsidR="00FF0B01" w:rsidRDefault="00FF0B01">
      <w:pPr>
        <w:jc w:val="both"/>
        <w:rPr>
          <w:szCs w:val="28"/>
        </w:rPr>
      </w:pPr>
    </w:p>
    <w:sectPr w:rsidR="00FF0B01" w:rsidSect="00F17BD2">
      <w:pgSz w:w="16838" w:h="11906" w:orient="landscape"/>
      <w:pgMar w:top="1701" w:right="1021" w:bottom="567" w:left="1134" w:header="567" w:footer="567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ctavaC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AC7F8"/>
    <w:multiLevelType w:val="singleLevel"/>
    <w:tmpl w:val="329AC7F8"/>
    <w:lvl w:ilvl="0">
      <w:start w:val="2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70BA57AF"/>
    <w:multiLevelType w:val="multilevel"/>
    <w:tmpl w:val="B4E67E4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oNotTrackMoves/>
  <w:defaultTabStop w:val="708"/>
  <w:noPunctuationKerning/>
  <w:characterSpacingControl w:val="doNotCompress"/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09F2"/>
    <w:rsid w:val="000006EC"/>
    <w:rsid w:val="00003FA8"/>
    <w:rsid w:val="0000701C"/>
    <w:rsid w:val="000129E5"/>
    <w:rsid w:val="0001736C"/>
    <w:rsid w:val="00017A5B"/>
    <w:rsid w:val="00022213"/>
    <w:rsid w:val="00026580"/>
    <w:rsid w:val="000328B2"/>
    <w:rsid w:val="00036465"/>
    <w:rsid w:val="00040869"/>
    <w:rsid w:val="000409E0"/>
    <w:rsid w:val="00041799"/>
    <w:rsid w:val="00044311"/>
    <w:rsid w:val="00044DA5"/>
    <w:rsid w:val="00045AC9"/>
    <w:rsid w:val="00046CB5"/>
    <w:rsid w:val="00051BB5"/>
    <w:rsid w:val="00053671"/>
    <w:rsid w:val="00055CE3"/>
    <w:rsid w:val="000561FB"/>
    <w:rsid w:val="000564B5"/>
    <w:rsid w:val="00061918"/>
    <w:rsid w:val="000647DE"/>
    <w:rsid w:val="00066428"/>
    <w:rsid w:val="00066A3B"/>
    <w:rsid w:val="0006795F"/>
    <w:rsid w:val="00067CD9"/>
    <w:rsid w:val="000718F8"/>
    <w:rsid w:val="00072A10"/>
    <w:rsid w:val="00072E9D"/>
    <w:rsid w:val="00074442"/>
    <w:rsid w:val="0007724E"/>
    <w:rsid w:val="00077FDE"/>
    <w:rsid w:val="0008164C"/>
    <w:rsid w:val="0008249E"/>
    <w:rsid w:val="00085DA0"/>
    <w:rsid w:val="000864AB"/>
    <w:rsid w:val="0008713E"/>
    <w:rsid w:val="00093E58"/>
    <w:rsid w:val="000A1200"/>
    <w:rsid w:val="000A5F31"/>
    <w:rsid w:val="000B27E6"/>
    <w:rsid w:val="000C033B"/>
    <w:rsid w:val="000C33EB"/>
    <w:rsid w:val="000C4046"/>
    <w:rsid w:val="000C6086"/>
    <w:rsid w:val="000D2A17"/>
    <w:rsid w:val="000D319B"/>
    <w:rsid w:val="000D55FC"/>
    <w:rsid w:val="000D574A"/>
    <w:rsid w:val="000D754C"/>
    <w:rsid w:val="000E0840"/>
    <w:rsid w:val="000E3AB4"/>
    <w:rsid w:val="000E4DD4"/>
    <w:rsid w:val="000F06E4"/>
    <w:rsid w:val="000F0C6C"/>
    <w:rsid w:val="000F2257"/>
    <w:rsid w:val="000F3300"/>
    <w:rsid w:val="000F3860"/>
    <w:rsid w:val="000F3C84"/>
    <w:rsid w:val="00101DAD"/>
    <w:rsid w:val="00103537"/>
    <w:rsid w:val="001044D5"/>
    <w:rsid w:val="0011144A"/>
    <w:rsid w:val="00112297"/>
    <w:rsid w:val="001133D5"/>
    <w:rsid w:val="00113DB7"/>
    <w:rsid w:val="00114C94"/>
    <w:rsid w:val="001207EE"/>
    <w:rsid w:val="00121817"/>
    <w:rsid w:val="00121C61"/>
    <w:rsid w:val="00121E68"/>
    <w:rsid w:val="001229D8"/>
    <w:rsid w:val="00123476"/>
    <w:rsid w:val="00127F18"/>
    <w:rsid w:val="00130970"/>
    <w:rsid w:val="00132D20"/>
    <w:rsid w:val="001332A7"/>
    <w:rsid w:val="0013373A"/>
    <w:rsid w:val="00133D1E"/>
    <w:rsid w:val="00135527"/>
    <w:rsid w:val="001403C8"/>
    <w:rsid w:val="001458C2"/>
    <w:rsid w:val="001502FA"/>
    <w:rsid w:val="00151904"/>
    <w:rsid w:val="00154695"/>
    <w:rsid w:val="00154A89"/>
    <w:rsid w:val="00154D96"/>
    <w:rsid w:val="00160C24"/>
    <w:rsid w:val="00162E70"/>
    <w:rsid w:val="00164D2D"/>
    <w:rsid w:val="001712DE"/>
    <w:rsid w:val="0017659F"/>
    <w:rsid w:val="0017677B"/>
    <w:rsid w:val="00176891"/>
    <w:rsid w:val="00177BE8"/>
    <w:rsid w:val="00182A05"/>
    <w:rsid w:val="001836A5"/>
    <w:rsid w:val="00185092"/>
    <w:rsid w:val="00187C2F"/>
    <w:rsid w:val="00190CB1"/>
    <w:rsid w:val="0019124A"/>
    <w:rsid w:val="001923B2"/>
    <w:rsid w:val="001A10FB"/>
    <w:rsid w:val="001A1684"/>
    <w:rsid w:val="001A2BF6"/>
    <w:rsid w:val="001A5C55"/>
    <w:rsid w:val="001A6150"/>
    <w:rsid w:val="001A7EDC"/>
    <w:rsid w:val="001B0809"/>
    <w:rsid w:val="001B0A36"/>
    <w:rsid w:val="001B5B8A"/>
    <w:rsid w:val="001C027C"/>
    <w:rsid w:val="001C42C8"/>
    <w:rsid w:val="001C6835"/>
    <w:rsid w:val="001D1708"/>
    <w:rsid w:val="001D28AE"/>
    <w:rsid w:val="001D4BFB"/>
    <w:rsid w:val="001D4ED0"/>
    <w:rsid w:val="001D5C70"/>
    <w:rsid w:val="001D61B8"/>
    <w:rsid w:val="001D6B8D"/>
    <w:rsid w:val="001E0283"/>
    <w:rsid w:val="001E0655"/>
    <w:rsid w:val="001E15AF"/>
    <w:rsid w:val="001E1D64"/>
    <w:rsid w:val="001E274C"/>
    <w:rsid w:val="001E28BB"/>
    <w:rsid w:val="001E37B4"/>
    <w:rsid w:val="001E75C7"/>
    <w:rsid w:val="001F4B03"/>
    <w:rsid w:val="001F51D0"/>
    <w:rsid w:val="001F6C8E"/>
    <w:rsid w:val="001F7A40"/>
    <w:rsid w:val="0020029E"/>
    <w:rsid w:val="002048C8"/>
    <w:rsid w:val="002054D8"/>
    <w:rsid w:val="0021136B"/>
    <w:rsid w:val="002154CA"/>
    <w:rsid w:val="002176A5"/>
    <w:rsid w:val="00220C2C"/>
    <w:rsid w:val="00221559"/>
    <w:rsid w:val="00227926"/>
    <w:rsid w:val="00230162"/>
    <w:rsid w:val="00230DB1"/>
    <w:rsid w:val="00230F2F"/>
    <w:rsid w:val="00232B82"/>
    <w:rsid w:val="002346EF"/>
    <w:rsid w:val="00237254"/>
    <w:rsid w:val="00245D34"/>
    <w:rsid w:val="00246D5D"/>
    <w:rsid w:val="002533CB"/>
    <w:rsid w:val="002559EA"/>
    <w:rsid w:val="002576C4"/>
    <w:rsid w:val="0026157D"/>
    <w:rsid w:val="00261B03"/>
    <w:rsid w:val="00262189"/>
    <w:rsid w:val="00262EE4"/>
    <w:rsid w:val="00265722"/>
    <w:rsid w:val="00270607"/>
    <w:rsid w:val="00271E29"/>
    <w:rsid w:val="002748FB"/>
    <w:rsid w:val="00277A2F"/>
    <w:rsid w:val="00281288"/>
    <w:rsid w:val="00281B19"/>
    <w:rsid w:val="00283395"/>
    <w:rsid w:val="00284CA2"/>
    <w:rsid w:val="00286007"/>
    <w:rsid w:val="00291B2A"/>
    <w:rsid w:val="0029599E"/>
    <w:rsid w:val="00295B51"/>
    <w:rsid w:val="00297A72"/>
    <w:rsid w:val="002A0FA9"/>
    <w:rsid w:val="002A23B2"/>
    <w:rsid w:val="002A782F"/>
    <w:rsid w:val="002B07F9"/>
    <w:rsid w:val="002B2D9F"/>
    <w:rsid w:val="002B3154"/>
    <w:rsid w:val="002B3550"/>
    <w:rsid w:val="002C1203"/>
    <w:rsid w:val="002C153A"/>
    <w:rsid w:val="002C1D59"/>
    <w:rsid w:val="002C27EA"/>
    <w:rsid w:val="002C5135"/>
    <w:rsid w:val="002D165A"/>
    <w:rsid w:val="002D3F4A"/>
    <w:rsid w:val="002D7503"/>
    <w:rsid w:val="002D781B"/>
    <w:rsid w:val="002E2588"/>
    <w:rsid w:val="002E272C"/>
    <w:rsid w:val="002E29BC"/>
    <w:rsid w:val="002E39A5"/>
    <w:rsid w:val="002E4013"/>
    <w:rsid w:val="002E6BD6"/>
    <w:rsid w:val="002E751E"/>
    <w:rsid w:val="002E7BE9"/>
    <w:rsid w:val="002F07A2"/>
    <w:rsid w:val="002F54F8"/>
    <w:rsid w:val="002F5946"/>
    <w:rsid w:val="002F5B58"/>
    <w:rsid w:val="002F74AC"/>
    <w:rsid w:val="00301BA2"/>
    <w:rsid w:val="003021C9"/>
    <w:rsid w:val="00305366"/>
    <w:rsid w:val="00306F37"/>
    <w:rsid w:val="00310DB0"/>
    <w:rsid w:val="00311C67"/>
    <w:rsid w:val="00312037"/>
    <w:rsid w:val="00313362"/>
    <w:rsid w:val="00313D97"/>
    <w:rsid w:val="00316171"/>
    <w:rsid w:val="00317371"/>
    <w:rsid w:val="0032076E"/>
    <w:rsid w:val="00321C15"/>
    <w:rsid w:val="003232EE"/>
    <w:rsid w:val="00323A31"/>
    <w:rsid w:val="00323EA6"/>
    <w:rsid w:val="00324B0E"/>
    <w:rsid w:val="00325023"/>
    <w:rsid w:val="00327F49"/>
    <w:rsid w:val="003369F7"/>
    <w:rsid w:val="00342CB8"/>
    <w:rsid w:val="00346E45"/>
    <w:rsid w:val="00346ECC"/>
    <w:rsid w:val="00347383"/>
    <w:rsid w:val="00347D11"/>
    <w:rsid w:val="00353782"/>
    <w:rsid w:val="003547F5"/>
    <w:rsid w:val="00360CEB"/>
    <w:rsid w:val="003626AA"/>
    <w:rsid w:val="00363B2D"/>
    <w:rsid w:val="00364231"/>
    <w:rsid w:val="00367901"/>
    <w:rsid w:val="00367930"/>
    <w:rsid w:val="00376026"/>
    <w:rsid w:val="003861C9"/>
    <w:rsid w:val="003919D7"/>
    <w:rsid w:val="0039396D"/>
    <w:rsid w:val="003A115E"/>
    <w:rsid w:val="003A21FA"/>
    <w:rsid w:val="003A27BB"/>
    <w:rsid w:val="003A360F"/>
    <w:rsid w:val="003A64CC"/>
    <w:rsid w:val="003B55B7"/>
    <w:rsid w:val="003B5C45"/>
    <w:rsid w:val="003B650D"/>
    <w:rsid w:val="003C0434"/>
    <w:rsid w:val="003C140B"/>
    <w:rsid w:val="003C1E7A"/>
    <w:rsid w:val="003C224F"/>
    <w:rsid w:val="003C29E6"/>
    <w:rsid w:val="003C4A03"/>
    <w:rsid w:val="003D3B65"/>
    <w:rsid w:val="003D75AE"/>
    <w:rsid w:val="003E1605"/>
    <w:rsid w:val="003E2F57"/>
    <w:rsid w:val="003E6154"/>
    <w:rsid w:val="003E75EE"/>
    <w:rsid w:val="003F2721"/>
    <w:rsid w:val="003F40EF"/>
    <w:rsid w:val="0040268E"/>
    <w:rsid w:val="004027D2"/>
    <w:rsid w:val="00402B77"/>
    <w:rsid w:val="004051A5"/>
    <w:rsid w:val="00405615"/>
    <w:rsid w:val="004172E2"/>
    <w:rsid w:val="004179CC"/>
    <w:rsid w:val="0042332E"/>
    <w:rsid w:val="0042377C"/>
    <w:rsid w:val="00426E48"/>
    <w:rsid w:val="00430CA1"/>
    <w:rsid w:val="004322B4"/>
    <w:rsid w:val="00432CC6"/>
    <w:rsid w:val="004331F4"/>
    <w:rsid w:val="004351FE"/>
    <w:rsid w:val="00436141"/>
    <w:rsid w:val="00437127"/>
    <w:rsid w:val="00440040"/>
    <w:rsid w:val="004402AC"/>
    <w:rsid w:val="0044039C"/>
    <w:rsid w:val="00446984"/>
    <w:rsid w:val="00446A9C"/>
    <w:rsid w:val="00447831"/>
    <w:rsid w:val="00450119"/>
    <w:rsid w:val="004516A9"/>
    <w:rsid w:val="00454B98"/>
    <w:rsid w:val="0045514D"/>
    <w:rsid w:val="00455A5E"/>
    <w:rsid w:val="0046074E"/>
    <w:rsid w:val="00461F64"/>
    <w:rsid w:val="00463604"/>
    <w:rsid w:val="00464000"/>
    <w:rsid w:val="00465AB7"/>
    <w:rsid w:val="00465C8D"/>
    <w:rsid w:val="00470CE7"/>
    <w:rsid w:val="00472331"/>
    <w:rsid w:val="004730A3"/>
    <w:rsid w:val="00474631"/>
    <w:rsid w:val="004748A9"/>
    <w:rsid w:val="0048191B"/>
    <w:rsid w:val="00481F43"/>
    <w:rsid w:val="00492852"/>
    <w:rsid w:val="004931AE"/>
    <w:rsid w:val="00495102"/>
    <w:rsid w:val="004A2F11"/>
    <w:rsid w:val="004A66D5"/>
    <w:rsid w:val="004B1A31"/>
    <w:rsid w:val="004B2274"/>
    <w:rsid w:val="004B6271"/>
    <w:rsid w:val="004B7BE9"/>
    <w:rsid w:val="004C29FC"/>
    <w:rsid w:val="004C2DA4"/>
    <w:rsid w:val="004C3D04"/>
    <w:rsid w:val="004C598D"/>
    <w:rsid w:val="004C703E"/>
    <w:rsid w:val="004D1B74"/>
    <w:rsid w:val="004D3553"/>
    <w:rsid w:val="004D35DD"/>
    <w:rsid w:val="004D6177"/>
    <w:rsid w:val="004D7906"/>
    <w:rsid w:val="004D7B2D"/>
    <w:rsid w:val="004E0B50"/>
    <w:rsid w:val="004E20D1"/>
    <w:rsid w:val="004E4120"/>
    <w:rsid w:val="004E510E"/>
    <w:rsid w:val="004E63ED"/>
    <w:rsid w:val="004E67B6"/>
    <w:rsid w:val="004E73B7"/>
    <w:rsid w:val="004E764A"/>
    <w:rsid w:val="004F0BF1"/>
    <w:rsid w:val="004F2203"/>
    <w:rsid w:val="004F537A"/>
    <w:rsid w:val="004F7D43"/>
    <w:rsid w:val="00503B85"/>
    <w:rsid w:val="00503F90"/>
    <w:rsid w:val="005066A9"/>
    <w:rsid w:val="00511EFA"/>
    <w:rsid w:val="00512437"/>
    <w:rsid w:val="005159E3"/>
    <w:rsid w:val="00517063"/>
    <w:rsid w:val="005173EC"/>
    <w:rsid w:val="0051789A"/>
    <w:rsid w:val="00522494"/>
    <w:rsid w:val="00533670"/>
    <w:rsid w:val="00537B61"/>
    <w:rsid w:val="00537BFB"/>
    <w:rsid w:val="005424AD"/>
    <w:rsid w:val="005435E2"/>
    <w:rsid w:val="005510B5"/>
    <w:rsid w:val="00554E16"/>
    <w:rsid w:val="0055532B"/>
    <w:rsid w:val="0055570F"/>
    <w:rsid w:val="005617F3"/>
    <w:rsid w:val="00563921"/>
    <w:rsid w:val="00565C53"/>
    <w:rsid w:val="00565C91"/>
    <w:rsid w:val="00567871"/>
    <w:rsid w:val="00572A56"/>
    <w:rsid w:val="0058071E"/>
    <w:rsid w:val="00581FC4"/>
    <w:rsid w:val="005829A5"/>
    <w:rsid w:val="00583ADB"/>
    <w:rsid w:val="00583BA0"/>
    <w:rsid w:val="00585F44"/>
    <w:rsid w:val="0059556C"/>
    <w:rsid w:val="00597E7D"/>
    <w:rsid w:val="005A0A8C"/>
    <w:rsid w:val="005A5778"/>
    <w:rsid w:val="005A6A7A"/>
    <w:rsid w:val="005B1E1C"/>
    <w:rsid w:val="005B2251"/>
    <w:rsid w:val="005B3858"/>
    <w:rsid w:val="005B50EC"/>
    <w:rsid w:val="005B683A"/>
    <w:rsid w:val="005B72E1"/>
    <w:rsid w:val="005B7EA3"/>
    <w:rsid w:val="005C6E61"/>
    <w:rsid w:val="005C793A"/>
    <w:rsid w:val="005D1793"/>
    <w:rsid w:val="005D1807"/>
    <w:rsid w:val="005D1A33"/>
    <w:rsid w:val="005D2A43"/>
    <w:rsid w:val="005D30FA"/>
    <w:rsid w:val="005D377B"/>
    <w:rsid w:val="005D4173"/>
    <w:rsid w:val="005D50F3"/>
    <w:rsid w:val="005D7AE8"/>
    <w:rsid w:val="005E01D5"/>
    <w:rsid w:val="005E134C"/>
    <w:rsid w:val="005E2ACA"/>
    <w:rsid w:val="005E4376"/>
    <w:rsid w:val="005E48B0"/>
    <w:rsid w:val="005F060B"/>
    <w:rsid w:val="005F1F4D"/>
    <w:rsid w:val="005F30CD"/>
    <w:rsid w:val="005F33A9"/>
    <w:rsid w:val="005F4FBE"/>
    <w:rsid w:val="005F6F2C"/>
    <w:rsid w:val="00601539"/>
    <w:rsid w:val="00601C92"/>
    <w:rsid w:val="00601E9B"/>
    <w:rsid w:val="006020BB"/>
    <w:rsid w:val="006109C0"/>
    <w:rsid w:val="00617448"/>
    <w:rsid w:val="00620457"/>
    <w:rsid w:val="00621BFF"/>
    <w:rsid w:val="00622ACD"/>
    <w:rsid w:val="00623F91"/>
    <w:rsid w:val="006250D1"/>
    <w:rsid w:val="00626612"/>
    <w:rsid w:val="006270CC"/>
    <w:rsid w:val="00627FE0"/>
    <w:rsid w:val="00630041"/>
    <w:rsid w:val="00634063"/>
    <w:rsid w:val="0063527D"/>
    <w:rsid w:val="0063602C"/>
    <w:rsid w:val="0063679E"/>
    <w:rsid w:val="00637D18"/>
    <w:rsid w:val="00642DF9"/>
    <w:rsid w:val="00644A58"/>
    <w:rsid w:val="00647275"/>
    <w:rsid w:val="00652BFB"/>
    <w:rsid w:val="0065391A"/>
    <w:rsid w:val="0066294C"/>
    <w:rsid w:val="006729EB"/>
    <w:rsid w:val="00676820"/>
    <w:rsid w:val="00677B01"/>
    <w:rsid w:val="006800DC"/>
    <w:rsid w:val="00681311"/>
    <w:rsid w:val="0068131D"/>
    <w:rsid w:val="00681CA8"/>
    <w:rsid w:val="00682FB5"/>
    <w:rsid w:val="00685BE7"/>
    <w:rsid w:val="00686542"/>
    <w:rsid w:val="00693DD1"/>
    <w:rsid w:val="00694652"/>
    <w:rsid w:val="00694DD7"/>
    <w:rsid w:val="006953C0"/>
    <w:rsid w:val="00695640"/>
    <w:rsid w:val="006977A3"/>
    <w:rsid w:val="006A09F2"/>
    <w:rsid w:val="006A34EC"/>
    <w:rsid w:val="006A3502"/>
    <w:rsid w:val="006A4078"/>
    <w:rsid w:val="006A4655"/>
    <w:rsid w:val="006A4806"/>
    <w:rsid w:val="006A6B65"/>
    <w:rsid w:val="006A7442"/>
    <w:rsid w:val="006B201E"/>
    <w:rsid w:val="006B223D"/>
    <w:rsid w:val="006B26BB"/>
    <w:rsid w:val="006B4F71"/>
    <w:rsid w:val="006B686E"/>
    <w:rsid w:val="006B6EC3"/>
    <w:rsid w:val="006C30EE"/>
    <w:rsid w:val="006C68EE"/>
    <w:rsid w:val="006D156A"/>
    <w:rsid w:val="006D45B1"/>
    <w:rsid w:val="006D4ECE"/>
    <w:rsid w:val="006D62F2"/>
    <w:rsid w:val="006D7A08"/>
    <w:rsid w:val="006E1D5F"/>
    <w:rsid w:val="006E22E4"/>
    <w:rsid w:val="006E4B5F"/>
    <w:rsid w:val="006E500A"/>
    <w:rsid w:val="006E655B"/>
    <w:rsid w:val="006E709A"/>
    <w:rsid w:val="006E7E71"/>
    <w:rsid w:val="006F1F97"/>
    <w:rsid w:val="006F48BB"/>
    <w:rsid w:val="006F65F6"/>
    <w:rsid w:val="006F6C45"/>
    <w:rsid w:val="007020AD"/>
    <w:rsid w:val="007038C8"/>
    <w:rsid w:val="00707DA9"/>
    <w:rsid w:val="0071170F"/>
    <w:rsid w:val="00713CCD"/>
    <w:rsid w:val="007154BD"/>
    <w:rsid w:val="00716DB8"/>
    <w:rsid w:val="00722F67"/>
    <w:rsid w:val="00723DC4"/>
    <w:rsid w:val="007275B5"/>
    <w:rsid w:val="00731B74"/>
    <w:rsid w:val="00732643"/>
    <w:rsid w:val="00735A29"/>
    <w:rsid w:val="007374AA"/>
    <w:rsid w:val="00744F25"/>
    <w:rsid w:val="00750EE2"/>
    <w:rsid w:val="00754204"/>
    <w:rsid w:val="00754EE7"/>
    <w:rsid w:val="00756997"/>
    <w:rsid w:val="007634D2"/>
    <w:rsid w:val="007655B8"/>
    <w:rsid w:val="00773077"/>
    <w:rsid w:val="007739E5"/>
    <w:rsid w:val="0077576A"/>
    <w:rsid w:val="00782C3E"/>
    <w:rsid w:val="00783037"/>
    <w:rsid w:val="00783530"/>
    <w:rsid w:val="007845C0"/>
    <w:rsid w:val="00784638"/>
    <w:rsid w:val="00784947"/>
    <w:rsid w:val="007852FD"/>
    <w:rsid w:val="007905A6"/>
    <w:rsid w:val="007935E1"/>
    <w:rsid w:val="007943EA"/>
    <w:rsid w:val="00795239"/>
    <w:rsid w:val="00796B66"/>
    <w:rsid w:val="007978F7"/>
    <w:rsid w:val="007A0BD7"/>
    <w:rsid w:val="007A5052"/>
    <w:rsid w:val="007A5565"/>
    <w:rsid w:val="007B452D"/>
    <w:rsid w:val="007B619B"/>
    <w:rsid w:val="007B65EC"/>
    <w:rsid w:val="007B72BF"/>
    <w:rsid w:val="007B796B"/>
    <w:rsid w:val="007C2B02"/>
    <w:rsid w:val="007C341B"/>
    <w:rsid w:val="007C4EC9"/>
    <w:rsid w:val="007C523A"/>
    <w:rsid w:val="007C5AE2"/>
    <w:rsid w:val="007D1B2B"/>
    <w:rsid w:val="007D4F75"/>
    <w:rsid w:val="007D7658"/>
    <w:rsid w:val="007E0D8E"/>
    <w:rsid w:val="007E2B40"/>
    <w:rsid w:val="007E65A5"/>
    <w:rsid w:val="007E7472"/>
    <w:rsid w:val="007E7742"/>
    <w:rsid w:val="007E7DEC"/>
    <w:rsid w:val="007F076D"/>
    <w:rsid w:val="007F1959"/>
    <w:rsid w:val="007F33A6"/>
    <w:rsid w:val="00803CF9"/>
    <w:rsid w:val="00805EDC"/>
    <w:rsid w:val="0080647D"/>
    <w:rsid w:val="008105B7"/>
    <w:rsid w:val="00812593"/>
    <w:rsid w:val="00813E18"/>
    <w:rsid w:val="00815D2E"/>
    <w:rsid w:val="00817278"/>
    <w:rsid w:val="00820088"/>
    <w:rsid w:val="008307CB"/>
    <w:rsid w:val="00831364"/>
    <w:rsid w:val="0083284D"/>
    <w:rsid w:val="00832FAB"/>
    <w:rsid w:val="00833C50"/>
    <w:rsid w:val="00834ECF"/>
    <w:rsid w:val="00837C93"/>
    <w:rsid w:val="0084000E"/>
    <w:rsid w:val="00845457"/>
    <w:rsid w:val="00846DE9"/>
    <w:rsid w:val="00847259"/>
    <w:rsid w:val="00853507"/>
    <w:rsid w:val="00855550"/>
    <w:rsid w:val="008574D8"/>
    <w:rsid w:val="00866A66"/>
    <w:rsid w:val="00866EB7"/>
    <w:rsid w:val="008746AD"/>
    <w:rsid w:val="008770AF"/>
    <w:rsid w:val="00881FF2"/>
    <w:rsid w:val="008862A3"/>
    <w:rsid w:val="008869F7"/>
    <w:rsid w:val="00886A13"/>
    <w:rsid w:val="00891633"/>
    <w:rsid w:val="00892347"/>
    <w:rsid w:val="00892D43"/>
    <w:rsid w:val="00894FB2"/>
    <w:rsid w:val="008A235F"/>
    <w:rsid w:val="008A480C"/>
    <w:rsid w:val="008A4E9E"/>
    <w:rsid w:val="008A5026"/>
    <w:rsid w:val="008A595D"/>
    <w:rsid w:val="008A6FEC"/>
    <w:rsid w:val="008B42F0"/>
    <w:rsid w:val="008B522D"/>
    <w:rsid w:val="008C185B"/>
    <w:rsid w:val="008C1866"/>
    <w:rsid w:val="008C248B"/>
    <w:rsid w:val="008C26D6"/>
    <w:rsid w:val="008C3C41"/>
    <w:rsid w:val="008C66F2"/>
    <w:rsid w:val="008C6990"/>
    <w:rsid w:val="008C6C77"/>
    <w:rsid w:val="008D0A0B"/>
    <w:rsid w:val="008D4C4E"/>
    <w:rsid w:val="008D562A"/>
    <w:rsid w:val="008D65FE"/>
    <w:rsid w:val="008D7AFB"/>
    <w:rsid w:val="008E084C"/>
    <w:rsid w:val="008E1118"/>
    <w:rsid w:val="008E1DF6"/>
    <w:rsid w:val="008E29F6"/>
    <w:rsid w:val="008E3279"/>
    <w:rsid w:val="008E339E"/>
    <w:rsid w:val="008E4984"/>
    <w:rsid w:val="008E6617"/>
    <w:rsid w:val="008F0528"/>
    <w:rsid w:val="008F188D"/>
    <w:rsid w:val="008F1A4F"/>
    <w:rsid w:val="008F58A6"/>
    <w:rsid w:val="008F7D49"/>
    <w:rsid w:val="008F7EA8"/>
    <w:rsid w:val="0090086D"/>
    <w:rsid w:val="0090420D"/>
    <w:rsid w:val="00906202"/>
    <w:rsid w:val="00906570"/>
    <w:rsid w:val="00907A73"/>
    <w:rsid w:val="00910439"/>
    <w:rsid w:val="00910C79"/>
    <w:rsid w:val="00921526"/>
    <w:rsid w:val="00922024"/>
    <w:rsid w:val="0092310E"/>
    <w:rsid w:val="00932E0A"/>
    <w:rsid w:val="00933B02"/>
    <w:rsid w:val="00936477"/>
    <w:rsid w:val="009444BA"/>
    <w:rsid w:val="00944684"/>
    <w:rsid w:val="00946E87"/>
    <w:rsid w:val="00951349"/>
    <w:rsid w:val="00951E5A"/>
    <w:rsid w:val="0095272B"/>
    <w:rsid w:val="00952766"/>
    <w:rsid w:val="009535A4"/>
    <w:rsid w:val="00953EE5"/>
    <w:rsid w:val="0096518F"/>
    <w:rsid w:val="00966FDE"/>
    <w:rsid w:val="0096705D"/>
    <w:rsid w:val="00971519"/>
    <w:rsid w:val="00971D8A"/>
    <w:rsid w:val="00974CD9"/>
    <w:rsid w:val="009758B4"/>
    <w:rsid w:val="00980A96"/>
    <w:rsid w:val="0098224F"/>
    <w:rsid w:val="00984265"/>
    <w:rsid w:val="00985440"/>
    <w:rsid w:val="00985AA3"/>
    <w:rsid w:val="0099000D"/>
    <w:rsid w:val="00991378"/>
    <w:rsid w:val="00991D86"/>
    <w:rsid w:val="00996519"/>
    <w:rsid w:val="00996DFA"/>
    <w:rsid w:val="00997EE4"/>
    <w:rsid w:val="009A06E4"/>
    <w:rsid w:val="009A47E5"/>
    <w:rsid w:val="009B150E"/>
    <w:rsid w:val="009B204E"/>
    <w:rsid w:val="009B50AE"/>
    <w:rsid w:val="009B56D6"/>
    <w:rsid w:val="009B5994"/>
    <w:rsid w:val="009B5B8F"/>
    <w:rsid w:val="009B5C47"/>
    <w:rsid w:val="009B6541"/>
    <w:rsid w:val="009C0AA1"/>
    <w:rsid w:val="009C158E"/>
    <w:rsid w:val="009C4813"/>
    <w:rsid w:val="009C5A60"/>
    <w:rsid w:val="009C6CDC"/>
    <w:rsid w:val="009C797F"/>
    <w:rsid w:val="009C7F0E"/>
    <w:rsid w:val="009D34AB"/>
    <w:rsid w:val="009D4B88"/>
    <w:rsid w:val="009D677C"/>
    <w:rsid w:val="009D7554"/>
    <w:rsid w:val="009D7E97"/>
    <w:rsid w:val="009E3A24"/>
    <w:rsid w:val="009F2D3C"/>
    <w:rsid w:val="009F4211"/>
    <w:rsid w:val="009F4C96"/>
    <w:rsid w:val="009F517E"/>
    <w:rsid w:val="00A000EC"/>
    <w:rsid w:val="00A001B4"/>
    <w:rsid w:val="00A01215"/>
    <w:rsid w:val="00A018EB"/>
    <w:rsid w:val="00A02082"/>
    <w:rsid w:val="00A0406A"/>
    <w:rsid w:val="00A04895"/>
    <w:rsid w:val="00A04A9B"/>
    <w:rsid w:val="00A067A3"/>
    <w:rsid w:val="00A067B5"/>
    <w:rsid w:val="00A073D8"/>
    <w:rsid w:val="00A07D5A"/>
    <w:rsid w:val="00A13839"/>
    <w:rsid w:val="00A16407"/>
    <w:rsid w:val="00A168E2"/>
    <w:rsid w:val="00A210CE"/>
    <w:rsid w:val="00A2230A"/>
    <w:rsid w:val="00A23163"/>
    <w:rsid w:val="00A23F80"/>
    <w:rsid w:val="00A261C3"/>
    <w:rsid w:val="00A30B3A"/>
    <w:rsid w:val="00A30DA0"/>
    <w:rsid w:val="00A344BE"/>
    <w:rsid w:val="00A3519F"/>
    <w:rsid w:val="00A3554A"/>
    <w:rsid w:val="00A4289F"/>
    <w:rsid w:val="00A428CA"/>
    <w:rsid w:val="00A429B2"/>
    <w:rsid w:val="00A43AE4"/>
    <w:rsid w:val="00A465A0"/>
    <w:rsid w:val="00A46624"/>
    <w:rsid w:val="00A47935"/>
    <w:rsid w:val="00A52E18"/>
    <w:rsid w:val="00A602BC"/>
    <w:rsid w:val="00A64EA0"/>
    <w:rsid w:val="00A653FC"/>
    <w:rsid w:val="00A6551C"/>
    <w:rsid w:val="00A70DDC"/>
    <w:rsid w:val="00A743A3"/>
    <w:rsid w:val="00A74B0C"/>
    <w:rsid w:val="00A76102"/>
    <w:rsid w:val="00A76F0C"/>
    <w:rsid w:val="00A77A76"/>
    <w:rsid w:val="00A84394"/>
    <w:rsid w:val="00A84F7A"/>
    <w:rsid w:val="00A90E8C"/>
    <w:rsid w:val="00A9192A"/>
    <w:rsid w:val="00AA1BE5"/>
    <w:rsid w:val="00AA7DAD"/>
    <w:rsid w:val="00AB0164"/>
    <w:rsid w:val="00AB0636"/>
    <w:rsid w:val="00AB1715"/>
    <w:rsid w:val="00AB2014"/>
    <w:rsid w:val="00AB5765"/>
    <w:rsid w:val="00AB6F17"/>
    <w:rsid w:val="00AB7B41"/>
    <w:rsid w:val="00AC0098"/>
    <w:rsid w:val="00AC06D7"/>
    <w:rsid w:val="00AC3C4D"/>
    <w:rsid w:val="00AC44C0"/>
    <w:rsid w:val="00AD1E14"/>
    <w:rsid w:val="00AD392C"/>
    <w:rsid w:val="00AD46F4"/>
    <w:rsid w:val="00AE1C70"/>
    <w:rsid w:val="00AE42F1"/>
    <w:rsid w:val="00AE4499"/>
    <w:rsid w:val="00AE4D99"/>
    <w:rsid w:val="00AE50C4"/>
    <w:rsid w:val="00AE5466"/>
    <w:rsid w:val="00AE5E5E"/>
    <w:rsid w:val="00AF6351"/>
    <w:rsid w:val="00AF7280"/>
    <w:rsid w:val="00B00706"/>
    <w:rsid w:val="00B02405"/>
    <w:rsid w:val="00B05987"/>
    <w:rsid w:val="00B0622C"/>
    <w:rsid w:val="00B06B4F"/>
    <w:rsid w:val="00B10BF2"/>
    <w:rsid w:val="00B11FF2"/>
    <w:rsid w:val="00B14F0F"/>
    <w:rsid w:val="00B16478"/>
    <w:rsid w:val="00B17029"/>
    <w:rsid w:val="00B24C28"/>
    <w:rsid w:val="00B31C4A"/>
    <w:rsid w:val="00B33DDA"/>
    <w:rsid w:val="00B365B9"/>
    <w:rsid w:val="00B365CD"/>
    <w:rsid w:val="00B36EF6"/>
    <w:rsid w:val="00B4219B"/>
    <w:rsid w:val="00B43A48"/>
    <w:rsid w:val="00B4502D"/>
    <w:rsid w:val="00B45808"/>
    <w:rsid w:val="00B45FFA"/>
    <w:rsid w:val="00B50509"/>
    <w:rsid w:val="00B5317C"/>
    <w:rsid w:val="00B5431F"/>
    <w:rsid w:val="00B60419"/>
    <w:rsid w:val="00B72A5C"/>
    <w:rsid w:val="00B72E24"/>
    <w:rsid w:val="00B74760"/>
    <w:rsid w:val="00B76748"/>
    <w:rsid w:val="00B82611"/>
    <w:rsid w:val="00B86170"/>
    <w:rsid w:val="00B874E3"/>
    <w:rsid w:val="00B90BE2"/>
    <w:rsid w:val="00B910ED"/>
    <w:rsid w:val="00B9146D"/>
    <w:rsid w:val="00B93632"/>
    <w:rsid w:val="00B9441F"/>
    <w:rsid w:val="00BA1ECA"/>
    <w:rsid w:val="00BA4CD9"/>
    <w:rsid w:val="00BA5905"/>
    <w:rsid w:val="00BB11DA"/>
    <w:rsid w:val="00BB129B"/>
    <w:rsid w:val="00BB1C88"/>
    <w:rsid w:val="00BB40CC"/>
    <w:rsid w:val="00BB66DF"/>
    <w:rsid w:val="00BC1334"/>
    <w:rsid w:val="00BC1BC7"/>
    <w:rsid w:val="00BC686F"/>
    <w:rsid w:val="00BD4FEB"/>
    <w:rsid w:val="00BD5EC9"/>
    <w:rsid w:val="00BE07C2"/>
    <w:rsid w:val="00BE2015"/>
    <w:rsid w:val="00BE3773"/>
    <w:rsid w:val="00BE43A1"/>
    <w:rsid w:val="00BF24BB"/>
    <w:rsid w:val="00BF38BA"/>
    <w:rsid w:val="00C02D5E"/>
    <w:rsid w:val="00C047BC"/>
    <w:rsid w:val="00C04B12"/>
    <w:rsid w:val="00C05109"/>
    <w:rsid w:val="00C06A14"/>
    <w:rsid w:val="00C10B58"/>
    <w:rsid w:val="00C11710"/>
    <w:rsid w:val="00C13CD5"/>
    <w:rsid w:val="00C15FB6"/>
    <w:rsid w:val="00C163CB"/>
    <w:rsid w:val="00C1742E"/>
    <w:rsid w:val="00C254B3"/>
    <w:rsid w:val="00C32EB2"/>
    <w:rsid w:val="00C339B8"/>
    <w:rsid w:val="00C33D25"/>
    <w:rsid w:val="00C340C6"/>
    <w:rsid w:val="00C4357A"/>
    <w:rsid w:val="00C43E3A"/>
    <w:rsid w:val="00C461FA"/>
    <w:rsid w:val="00C5106D"/>
    <w:rsid w:val="00C518AF"/>
    <w:rsid w:val="00C54C56"/>
    <w:rsid w:val="00C5662E"/>
    <w:rsid w:val="00C60164"/>
    <w:rsid w:val="00C649AD"/>
    <w:rsid w:val="00C64B7B"/>
    <w:rsid w:val="00C64F9C"/>
    <w:rsid w:val="00C7205C"/>
    <w:rsid w:val="00C721B0"/>
    <w:rsid w:val="00C730AA"/>
    <w:rsid w:val="00C77107"/>
    <w:rsid w:val="00C77C01"/>
    <w:rsid w:val="00C8187C"/>
    <w:rsid w:val="00C876A0"/>
    <w:rsid w:val="00CA11D1"/>
    <w:rsid w:val="00CA30E1"/>
    <w:rsid w:val="00CA3272"/>
    <w:rsid w:val="00CA3572"/>
    <w:rsid w:val="00CA6120"/>
    <w:rsid w:val="00CA62AF"/>
    <w:rsid w:val="00CA691F"/>
    <w:rsid w:val="00CA6D6C"/>
    <w:rsid w:val="00CA746A"/>
    <w:rsid w:val="00CB0B5B"/>
    <w:rsid w:val="00CB2CB8"/>
    <w:rsid w:val="00CB3C5F"/>
    <w:rsid w:val="00CB773E"/>
    <w:rsid w:val="00CC059F"/>
    <w:rsid w:val="00CC12D6"/>
    <w:rsid w:val="00CC1603"/>
    <w:rsid w:val="00CD058D"/>
    <w:rsid w:val="00CD111D"/>
    <w:rsid w:val="00CD249F"/>
    <w:rsid w:val="00CD2761"/>
    <w:rsid w:val="00CD2844"/>
    <w:rsid w:val="00CD2F00"/>
    <w:rsid w:val="00CD4564"/>
    <w:rsid w:val="00CD4F38"/>
    <w:rsid w:val="00CD5234"/>
    <w:rsid w:val="00CD5702"/>
    <w:rsid w:val="00CE1768"/>
    <w:rsid w:val="00CE725B"/>
    <w:rsid w:val="00CF4781"/>
    <w:rsid w:val="00CF583F"/>
    <w:rsid w:val="00D0043D"/>
    <w:rsid w:val="00D02585"/>
    <w:rsid w:val="00D0433B"/>
    <w:rsid w:val="00D05D5C"/>
    <w:rsid w:val="00D10100"/>
    <w:rsid w:val="00D12602"/>
    <w:rsid w:val="00D12B35"/>
    <w:rsid w:val="00D15648"/>
    <w:rsid w:val="00D1669F"/>
    <w:rsid w:val="00D173E8"/>
    <w:rsid w:val="00D17A81"/>
    <w:rsid w:val="00D20FB5"/>
    <w:rsid w:val="00D2321A"/>
    <w:rsid w:val="00D30F85"/>
    <w:rsid w:val="00D3328D"/>
    <w:rsid w:val="00D3378B"/>
    <w:rsid w:val="00D35952"/>
    <w:rsid w:val="00D36684"/>
    <w:rsid w:val="00D403D2"/>
    <w:rsid w:val="00D40F5B"/>
    <w:rsid w:val="00D4538C"/>
    <w:rsid w:val="00D46538"/>
    <w:rsid w:val="00D46955"/>
    <w:rsid w:val="00D47020"/>
    <w:rsid w:val="00D474E0"/>
    <w:rsid w:val="00D47E24"/>
    <w:rsid w:val="00D50F2E"/>
    <w:rsid w:val="00D57C53"/>
    <w:rsid w:val="00D61B02"/>
    <w:rsid w:val="00D66A19"/>
    <w:rsid w:val="00D703DA"/>
    <w:rsid w:val="00D72769"/>
    <w:rsid w:val="00D74161"/>
    <w:rsid w:val="00D74BF9"/>
    <w:rsid w:val="00D7582A"/>
    <w:rsid w:val="00D75E6D"/>
    <w:rsid w:val="00D77B5E"/>
    <w:rsid w:val="00D83486"/>
    <w:rsid w:val="00D8461D"/>
    <w:rsid w:val="00D85654"/>
    <w:rsid w:val="00D85733"/>
    <w:rsid w:val="00D85ABE"/>
    <w:rsid w:val="00D90086"/>
    <w:rsid w:val="00D91FC5"/>
    <w:rsid w:val="00D934F3"/>
    <w:rsid w:val="00D95825"/>
    <w:rsid w:val="00D95C47"/>
    <w:rsid w:val="00D96F37"/>
    <w:rsid w:val="00DA0215"/>
    <w:rsid w:val="00DA2456"/>
    <w:rsid w:val="00DA3B3D"/>
    <w:rsid w:val="00DA4B12"/>
    <w:rsid w:val="00DB4E92"/>
    <w:rsid w:val="00DB5871"/>
    <w:rsid w:val="00DB696D"/>
    <w:rsid w:val="00DC049C"/>
    <w:rsid w:val="00DC2089"/>
    <w:rsid w:val="00DC34F9"/>
    <w:rsid w:val="00DC3FC9"/>
    <w:rsid w:val="00DC46DC"/>
    <w:rsid w:val="00DC669C"/>
    <w:rsid w:val="00DD246E"/>
    <w:rsid w:val="00DD28A1"/>
    <w:rsid w:val="00DD45E2"/>
    <w:rsid w:val="00DD5C56"/>
    <w:rsid w:val="00DD65E2"/>
    <w:rsid w:val="00DE0810"/>
    <w:rsid w:val="00DE08DD"/>
    <w:rsid w:val="00DE278D"/>
    <w:rsid w:val="00DE45A0"/>
    <w:rsid w:val="00DE5CF5"/>
    <w:rsid w:val="00DE7F92"/>
    <w:rsid w:val="00DF2324"/>
    <w:rsid w:val="00DF2F24"/>
    <w:rsid w:val="00DF2FC3"/>
    <w:rsid w:val="00DF32F2"/>
    <w:rsid w:val="00DF4050"/>
    <w:rsid w:val="00DF5A9F"/>
    <w:rsid w:val="00E03B80"/>
    <w:rsid w:val="00E03CA5"/>
    <w:rsid w:val="00E05D18"/>
    <w:rsid w:val="00E10CEF"/>
    <w:rsid w:val="00E1151F"/>
    <w:rsid w:val="00E23133"/>
    <w:rsid w:val="00E23FFC"/>
    <w:rsid w:val="00E329E7"/>
    <w:rsid w:val="00E32B3D"/>
    <w:rsid w:val="00E33A78"/>
    <w:rsid w:val="00E365F8"/>
    <w:rsid w:val="00E36CE4"/>
    <w:rsid w:val="00E37075"/>
    <w:rsid w:val="00E37E52"/>
    <w:rsid w:val="00E42BE0"/>
    <w:rsid w:val="00E4508B"/>
    <w:rsid w:val="00E462C4"/>
    <w:rsid w:val="00E502F1"/>
    <w:rsid w:val="00E65D3F"/>
    <w:rsid w:val="00E724E4"/>
    <w:rsid w:val="00E727FF"/>
    <w:rsid w:val="00E77ACB"/>
    <w:rsid w:val="00E84252"/>
    <w:rsid w:val="00E8462E"/>
    <w:rsid w:val="00E86C0A"/>
    <w:rsid w:val="00E93EEB"/>
    <w:rsid w:val="00EA406B"/>
    <w:rsid w:val="00EA5439"/>
    <w:rsid w:val="00EA594E"/>
    <w:rsid w:val="00EA59D8"/>
    <w:rsid w:val="00EA683D"/>
    <w:rsid w:val="00EA6C0F"/>
    <w:rsid w:val="00EB4792"/>
    <w:rsid w:val="00EB78EF"/>
    <w:rsid w:val="00EC52D0"/>
    <w:rsid w:val="00EC5B7B"/>
    <w:rsid w:val="00EC6CFE"/>
    <w:rsid w:val="00EC70BA"/>
    <w:rsid w:val="00EC739C"/>
    <w:rsid w:val="00ED0D6A"/>
    <w:rsid w:val="00ED3933"/>
    <w:rsid w:val="00ED3FFE"/>
    <w:rsid w:val="00ED4974"/>
    <w:rsid w:val="00EE4632"/>
    <w:rsid w:val="00EE5FF0"/>
    <w:rsid w:val="00EE6D87"/>
    <w:rsid w:val="00EF0D9D"/>
    <w:rsid w:val="00EF13B4"/>
    <w:rsid w:val="00EF1499"/>
    <w:rsid w:val="00EF1EFF"/>
    <w:rsid w:val="00EF611F"/>
    <w:rsid w:val="00EF7316"/>
    <w:rsid w:val="00F02082"/>
    <w:rsid w:val="00F02156"/>
    <w:rsid w:val="00F041E6"/>
    <w:rsid w:val="00F169A0"/>
    <w:rsid w:val="00F17BD2"/>
    <w:rsid w:val="00F211EA"/>
    <w:rsid w:val="00F30DA7"/>
    <w:rsid w:val="00F318F7"/>
    <w:rsid w:val="00F32630"/>
    <w:rsid w:val="00F3430F"/>
    <w:rsid w:val="00F35DAE"/>
    <w:rsid w:val="00F50D14"/>
    <w:rsid w:val="00F566C1"/>
    <w:rsid w:val="00F56D13"/>
    <w:rsid w:val="00F66C7B"/>
    <w:rsid w:val="00F6787D"/>
    <w:rsid w:val="00F71729"/>
    <w:rsid w:val="00F71DA2"/>
    <w:rsid w:val="00F75940"/>
    <w:rsid w:val="00F82469"/>
    <w:rsid w:val="00F829A4"/>
    <w:rsid w:val="00F83348"/>
    <w:rsid w:val="00F91E43"/>
    <w:rsid w:val="00F95AAA"/>
    <w:rsid w:val="00F96F0C"/>
    <w:rsid w:val="00F9799C"/>
    <w:rsid w:val="00FA3855"/>
    <w:rsid w:val="00FA59A3"/>
    <w:rsid w:val="00FA6A2A"/>
    <w:rsid w:val="00FB19D0"/>
    <w:rsid w:val="00FB2686"/>
    <w:rsid w:val="00FC19BA"/>
    <w:rsid w:val="00FD03B7"/>
    <w:rsid w:val="00FD5054"/>
    <w:rsid w:val="00FE2C4B"/>
    <w:rsid w:val="00FE6176"/>
    <w:rsid w:val="00FF0B01"/>
    <w:rsid w:val="00FF2DE4"/>
    <w:rsid w:val="00FF3785"/>
    <w:rsid w:val="00FF6CC2"/>
    <w:rsid w:val="026506C0"/>
    <w:rsid w:val="06971806"/>
    <w:rsid w:val="08151361"/>
    <w:rsid w:val="0A721812"/>
    <w:rsid w:val="0F7B7F3F"/>
    <w:rsid w:val="12F145AF"/>
    <w:rsid w:val="150E1DB1"/>
    <w:rsid w:val="18A13485"/>
    <w:rsid w:val="1A5D5C0C"/>
    <w:rsid w:val="1B3F2F05"/>
    <w:rsid w:val="1B632E0C"/>
    <w:rsid w:val="1DEF0619"/>
    <w:rsid w:val="1E8D0484"/>
    <w:rsid w:val="24125624"/>
    <w:rsid w:val="27090E0E"/>
    <w:rsid w:val="2C1955F6"/>
    <w:rsid w:val="2F9921DE"/>
    <w:rsid w:val="31FC69DC"/>
    <w:rsid w:val="33961769"/>
    <w:rsid w:val="35344934"/>
    <w:rsid w:val="3B545C8E"/>
    <w:rsid w:val="3BFE2601"/>
    <w:rsid w:val="3F111EC6"/>
    <w:rsid w:val="4220680E"/>
    <w:rsid w:val="475A585E"/>
    <w:rsid w:val="478004EF"/>
    <w:rsid w:val="48691685"/>
    <w:rsid w:val="4B970C13"/>
    <w:rsid w:val="4E2D1C4C"/>
    <w:rsid w:val="4E49406A"/>
    <w:rsid w:val="50C74E54"/>
    <w:rsid w:val="52622B02"/>
    <w:rsid w:val="52F65DC3"/>
    <w:rsid w:val="53C10E93"/>
    <w:rsid w:val="5EBF553A"/>
    <w:rsid w:val="5F9B7901"/>
    <w:rsid w:val="62C0570D"/>
    <w:rsid w:val="66187989"/>
    <w:rsid w:val="66433D9B"/>
    <w:rsid w:val="6B4F0C3C"/>
    <w:rsid w:val="6C086A75"/>
    <w:rsid w:val="6C3037EB"/>
    <w:rsid w:val="6ECF4B1B"/>
    <w:rsid w:val="70436AFF"/>
    <w:rsid w:val="70605821"/>
    <w:rsid w:val="711B4C98"/>
    <w:rsid w:val="73403B24"/>
    <w:rsid w:val="739F0306"/>
    <w:rsid w:val="74576C7E"/>
    <w:rsid w:val="74D911A4"/>
    <w:rsid w:val="76A74E09"/>
    <w:rsid w:val="7B5913DE"/>
    <w:rsid w:val="7F4A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7BD2"/>
    <w:rPr>
      <w:sz w:val="28"/>
      <w:szCs w:val="24"/>
    </w:rPr>
  </w:style>
  <w:style w:type="paragraph" w:styleId="1">
    <w:name w:val="heading 1"/>
    <w:basedOn w:val="a"/>
    <w:next w:val="a"/>
    <w:qFormat/>
    <w:rsid w:val="00F17BD2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qFormat/>
    <w:rsid w:val="00F17BD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17BD2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F17BD2"/>
    <w:rPr>
      <w:i/>
      <w:iCs/>
    </w:rPr>
  </w:style>
  <w:style w:type="character" w:styleId="a4">
    <w:name w:val="Hyperlink"/>
    <w:rsid w:val="00F17BD2"/>
    <w:rPr>
      <w:color w:val="0000FF"/>
      <w:u w:val="single"/>
    </w:rPr>
  </w:style>
  <w:style w:type="character" w:styleId="a5">
    <w:name w:val="page number"/>
    <w:rsid w:val="00F17BD2"/>
    <w:rPr>
      <w:rFonts w:ascii="Times New Roman" w:hAnsi="Times New Roman" w:cs="Times New Roman" w:hint="default"/>
      <w:sz w:val="28"/>
      <w:szCs w:val="28"/>
      <w:lang w:val="ru-RU" w:eastAsia="en-US" w:bidi="ar-SA"/>
    </w:rPr>
  </w:style>
  <w:style w:type="character" w:styleId="a6">
    <w:name w:val="Strong"/>
    <w:uiPriority w:val="22"/>
    <w:qFormat/>
    <w:rsid w:val="00F17BD2"/>
    <w:rPr>
      <w:b/>
      <w:bCs/>
    </w:rPr>
  </w:style>
  <w:style w:type="paragraph" w:styleId="a7">
    <w:name w:val="Balloon Text"/>
    <w:basedOn w:val="a"/>
    <w:link w:val="a8"/>
    <w:rsid w:val="00F17BD2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rsid w:val="00F17BD2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F17BD2"/>
    <w:rPr>
      <w:rFonts w:ascii="Courier New" w:hAnsi="Courier New"/>
      <w:sz w:val="20"/>
      <w:szCs w:val="20"/>
      <w:lang/>
    </w:rPr>
  </w:style>
  <w:style w:type="character" w:customStyle="1" w:styleId="aa">
    <w:name w:val="Текст Знак"/>
    <w:link w:val="a9"/>
    <w:rsid w:val="00F17BD2"/>
    <w:rPr>
      <w:rFonts w:ascii="Courier New" w:hAnsi="Courier New"/>
    </w:rPr>
  </w:style>
  <w:style w:type="paragraph" w:styleId="ab">
    <w:name w:val="Document Map"/>
    <w:basedOn w:val="a"/>
    <w:link w:val="ac"/>
    <w:rsid w:val="00F17BD2"/>
    <w:rPr>
      <w:rFonts w:ascii="Tahoma" w:hAnsi="Tahoma"/>
      <w:sz w:val="16"/>
      <w:szCs w:val="16"/>
      <w:lang/>
    </w:rPr>
  </w:style>
  <w:style w:type="character" w:customStyle="1" w:styleId="ac">
    <w:name w:val="Схема документа Знак"/>
    <w:link w:val="ab"/>
    <w:rsid w:val="00F17BD2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rsid w:val="00F17BD2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Верхний колонтитул Знак"/>
    <w:link w:val="ad"/>
    <w:uiPriority w:val="99"/>
    <w:rsid w:val="00F17BD2"/>
    <w:rPr>
      <w:sz w:val="28"/>
      <w:szCs w:val="24"/>
    </w:rPr>
  </w:style>
  <w:style w:type="paragraph" w:styleId="af">
    <w:name w:val="Body Text"/>
    <w:basedOn w:val="a"/>
    <w:rsid w:val="00F17BD2"/>
    <w:pPr>
      <w:suppressAutoHyphens/>
      <w:spacing w:after="120"/>
    </w:pPr>
    <w:rPr>
      <w:rFonts w:ascii="Arial" w:eastAsia="Arial" w:hAnsi="Arial" w:cs="Arial"/>
      <w:lang w:bidi="ru-RU"/>
    </w:rPr>
  </w:style>
  <w:style w:type="paragraph" w:styleId="af0">
    <w:name w:val="Body Text Indent"/>
    <w:basedOn w:val="a"/>
    <w:rsid w:val="00F17BD2"/>
    <w:pPr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1">
    <w:name w:val="footer"/>
    <w:basedOn w:val="a"/>
    <w:rsid w:val="00F17BD2"/>
    <w:pPr>
      <w:tabs>
        <w:tab w:val="center" w:pos="4677"/>
        <w:tab w:val="right" w:pos="9355"/>
      </w:tabs>
    </w:pPr>
  </w:style>
  <w:style w:type="paragraph" w:styleId="af2">
    <w:name w:val="Normal (Web)"/>
    <w:basedOn w:val="a"/>
    <w:uiPriority w:val="99"/>
    <w:unhideWhenUsed/>
    <w:rsid w:val="00F17BD2"/>
    <w:pPr>
      <w:spacing w:before="100" w:beforeAutospacing="1" w:after="100" w:afterAutospacing="1"/>
    </w:pPr>
    <w:rPr>
      <w:sz w:val="24"/>
    </w:rPr>
  </w:style>
  <w:style w:type="paragraph" w:styleId="20">
    <w:name w:val="List 2"/>
    <w:basedOn w:val="a"/>
    <w:rsid w:val="00F17BD2"/>
    <w:pPr>
      <w:spacing w:line="360" w:lineRule="auto"/>
      <w:ind w:firstLine="709"/>
      <w:jc w:val="both"/>
    </w:pPr>
    <w:rPr>
      <w:szCs w:val="20"/>
    </w:rPr>
  </w:style>
  <w:style w:type="table" w:styleId="af3">
    <w:name w:val="Table Grid"/>
    <w:basedOn w:val="a1"/>
    <w:rsid w:val="00F17B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Цветовое выделение"/>
    <w:uiPriority w:val="99"/>
    <w:rsid w:val="00F17BD2"/>
    <w:rPr>
      <w:b/>
      <w:color w:val="26282F"/>
      <w:sz w:val="26"/>
    </w:rPr>
  </w:style>
  <w:style w:type="character" w:customStyle="1" w:styleId="af5">
    <w:name w:val="Гипертекстовая ссылка"/>
    <w:uiPriority w:val="99"/>
    <w:rsid w:val="00F17BD2"/>
    <w:rPr>
      <w:rFonts w:ascii="Times New Roman" w:hAnsi="Times New Roman" w:cs="Times New Roman" w:hint="default"/>
      <w:b w:val="0"/>
      <w:bCs w:val="0"/>
      <w:color w:val="106BBE"/>
      <w:sz w:val="26"/>
    </w:rPr>
  </w:style>
  <w:style w:type="paragraph" w:styleId="af6">
    <w:name w:val="No Spacing"/>
    <w:uiPriority w:val="1"/>
    <w:qFormat/>
    <w:rsid w:val="00F17BD2"/>
    <w:rPr>
      <w:sz w:val="24"/>
      <w:szCs w:val="24"/>
    </w:rPr>
  </w:style>
  <w:style w:type="paragraph" w:customStyle="1" w:styleId="af7">
    <w:name w:val="Нормальный (таблица)"/>
    <w:basedOn w:val="a"/>
    <w:next w:val="a"/>
    <w:rsid w:val="00F17BD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10">
    <w:name w:val="Обычный (веб)1"/>
    <w:basedOn w:val="a"/>
    <w:uiPriority w:val="68"/>
    <w:qFormat/>
    <w:rsid w:val="00F17BD2"/>
    <w:pPr>
      <w:spacing w:before="100" w:after="100"/>
    </w:pPr>
    <w:rPr>
      <w:kern w:val="1"/>
      <w:lang w:eastAsia="zh-CN"/>
    </w:rPr>
  </w:style>
  <w:style w:type="paragraph" w:customStyle="1" w:styleId="11">
    <w:name w:val="обычный_1 Знак Знак Знак Знак Знак Знак Знак Знак Знак"/>
    <w:basedOn w:val="a"/>
    <w:rsid w:val="00F17BD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"/>
    <w:basedOn w:val="a"/>
    <w:rsid w:val="00F17BD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9">
    <w:name w:val="обычный_"/>
    <w:basedOn w:val="a"/>
    <w:rsid w:val="00F17BD2"/>
    <w:pPr>
      <w:widowControl w:val="0"/>
      <w:jc w:val="both"/>
    </w:pPr>
    <w:rPr>
      <w:szCs w:val="28"/>
      <w:lang w:eastAsia="en-US"/>
    </w:rPr>
  </w:style>
  <w:style w:type="paragraph" w:customStyle="1" w:styleId="ConsTitle">
    <w:name w:val="ConsTitle"/>
    <w:rsid w:val="00F17BD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Pa12">
    <w:name w:val="Pa12"/>
    <w:basedOn w:val="a"/>
    <w:next w:val="a"/>
    <w:uiPriority w:val="99"/>
    <w:qFormat/>
    <w:rsid w:val="00F17BD2"/>
    <w:pPr>
      <w:autoSpaceDE w:val="0"/>
      <w:autoSpaceDN w:val="0"/>
      <w:adjustRightInd w:val="0"/>
      <w:spacing w:line="221" w:lineRule="atLeast"/>
    </w:pPr>
    <w:rPr>
      <w:rFonts w:ascii="OctavaC" w:hAnsi="OctavaC"/>
      <w:sz w:val="24"/>
    </w:rPr>
  </w:style>
  <w:style w:type="character" w:styleId="afa">
    <w:name w:val="annotation reference"/>
    <w:rsid w:val="00DE278D"/>
    <w:rPr>
      <w:sz w:val="16"/>
      <w:szCs w:val="16"/>
    </w:rPr>
  </w:style>
  <w:style w:type="paragraph" w:styleId="afb">
    <w:name w:val="annotation text"/>
    <w:basedOn w:val="a"/>
    <w:link w:val="afc"/>
    <w:rsid w:val="00DE278D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DE278D"/>
  </w:style>
  <w:style w:type="paragraph" w:styleId="afd">
    <w:name w:val="annotation subject"/>
    <w:basedOn w:val="afb"/>
    <w:next w:val="afb"/>
    <w:link w:val="afe"/>
    <w:rsid w:val="00DE278D"/>
    <w:rPr>
      <w:b/>
      <w:bCs/>
      <w:lang/>
    </w:rPr>
  </w:style>
  <w:style w:type="character" w:customStyle="1" w:styleId="afe">
    <w:name w:val="Тема примечания Знак"/>
    <w:link w:val="afd"/>
    <w:rsid w:val="00DE27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ultyayevskaya@pustoshka.reg60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1640</Words>
  <Characters>9353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Тауш</dc:creator>
  <cp:lastModifiedBy>pc</cp:lastModifiedBy>
  <cp:revision>10</cp:revision>
  <cp:lastPrinted>2023-02-15T07:10:00Z</cp:lastPrinted>
  <dcterms:created xsi:type="dcterms:W3CDTF">2023-02-08T06:51:00Z</dcterms:created>
  <dcterms:modified xsi:type="dcterms:W3CDTF">2023-03-21T08:47:00Z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1049-11.2.0.11042</vt:lpwstr>
  </property>
  <property fmtid="{D5CDD505-2E9C-101B-9397-08002B2CF9AE}" pid="3" name="ICV">
    <vt:lpwstr>5DABE2D2593E4F63BB646F1A420627F3</vt:lpwstr>
  </property>
</Properties>
</file>