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41" w:rsidRDefault="00596141" w:rsidP="00596141">
      <w:pPr>
        <w:jc w:val="right"/>
      </w:pPr>
    </w:p>
    <w:p w:rsidR="00B7281A" w:rsidRPr="00B7281A" w:rsidRDefault="00B7281A" w:rsidP="00596141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Российская Федерация</w:t>
      </w:r>
    </w:p>
    <w:p w:rsidR="00596141" w:rsidRPr="00BA0561" w:rsidRDefault="00596141" w:rsidP="00596141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 w:rsidRPr="00BA0561">
        <w:rPr>
          <w:sz w:val="24"/>
          <w:szCs w:val="24"/>
        </w:rPr>
        <w:t xml:space="preserve">Собрание депутатов сельского поселения «Гультяевская волость» </w:t>
      </w:r>
    </w:p>
    <w:p w:rsidR="00596141" w:rsidRPr="00BA0561" w:rsidRDefault="00596141" w:rsidP="00596141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rStyle w:val="a5"/>
          <w:b/>
          <w:sz w:val="24"/>
          <w:szCs w:val="24"/>
          <w:shd w:val="clear" w:color="auto" w:fill="FFFFFF"/>
        </w:rPr>
      </w:pPr>
      <w:r w:rsidRPr="00BA0561">
        <w:rPr>
          <w:sz w:val="24"/>
          <w:szCs w:val="24"/>
        </w:rPr>
        <w:t xml:space="preserve">Пустошкинского района Псковской области </w:t>
      </w:r>
    </w:p>
    <w:p w:rsidR="00596141" w:rsidRPr="00BA0561" w:rsidRDefault="00596141" w:rsidP="00596141">
      <w:pPr>
        <w:tabs>
          <w:tab w:val="num" w:pos="0"/>
        </w:tabs>
      </w:pPr>
    </w:p>
    <w:p w:rsidR="00596141" w:rsidRPr="00BA0561" w:rsidRDefault="00596141" w:rsidP="00596141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sz w:val="24"/>
          <w:szCs w:val="24"/>
          <w:lang w:eastAsia="ru-RU"/>
        </w:rPr>
      </w:pPr>
      <w:r w:rsidRPr="00BA0561">
        <w:rPr>
          <w:sz w:val="24"/>
          <w:szCs w:val="24"/>
          <w:lang w:eastAsia="ru-RU"/>
        </w:rPr>
        <w:t xml:space="preserve">РЕШЕНИЕ                     </w:t>
      </w:r>
    </w:p>
    <w:p w:rsidR="00596141" w:rsidRPr="00BA0561" w:rsidRDefault="00596141" w:rsidP="00596141">
      <w:pPr>
        <w:pStyle w:val="5"/>
        <w:numPr>
          <w:ilvl w:val="4"/>
          <w:numId w:val="2"/>
        </w:numPr>
        <w:rPr>
          <w:b w:val="0"/>
          <w:sz w:val="24"/>
          <w:szCs w:val="24"/>
          <w:lang w:eastAsia="ru-RU"/>
        </w:rPr>
      </w:pPr>
    </w:p>
    <w:p w:rsidR="00596141" w:rsidRPr="00BA0561" w:rsidRDefault="00596141" w:rsidP="00596141">
      <w:pPr>
        <w:pStyle w:val="5"/>
        <w:numPr>
          <w:ilvl w:val="0"/>
          <w:numId w:val="0"/>
        </w:numPr>
        <w:ind w:left="1008" w:hanging="1008"/>
        <w:jc w:val="left"/>
        <w:rPr>
          <w:b w:val="0"/>
          <w:sz w:val="24"/>
          <w:szCs w:val="24"/>
          <w:lang w:eastAsia="ru-RU"/>
        </w:rPr>
      </w:pPr>
      <w:r w:rsidRPr="00BA0561">
        <w:rPr>
          <w:b w:val="0"/>
          <w:sz w:val="24"/>
          <w:szCs w:val="24"/>
          <w:lang w:eastAsia="ru-RU"/>
        </w:rPr>
        <w:t xml:space="preserve"> </w:t>
      </w:r>
      <w:r w:rsidRPr="00BA0561">
        <w:rPr>
          <w:b w:val="0"/>
          <w:sz w:val="24"/>
          <w:szCs w:val="24"/>
          <w:lang w:eastAsia="ru-RU"/>
        </w:rPr>
        <w:tab/>
      </w:r>
      <w:r w:rsidRPr="00BA0561">
        <w:rPr>
          <w:b w:val="0"/>
          <w:sz w:val="24"/>
          <w:szCs w:val="24"/>
          <w:lang w:eastAsia="ru-RU"/>
        </w:rPr>
        <w:tab/>
      </w:r>
      <w:r w:rsidRPr="00BA0561">
        <w:rPr>
          <w:b w:val="0"/>
          <w:sz w:val="24"/>
          <w:szCs w:val="24"/>
          <w:lang w:eastAsia="ru-RU"/>
        </w:rPr>
        <w:tab/>
      </w:r>
      <w:r w:rsidRPr="00BA0561">
        <w:rPr>
          <w:b w:val="0"/>
          <w:sz w:val="24"/>
          <w:szCs w:val="24"/>
          <w:lang w:eastAsia="ru-RU"/>
        </w:rPr>
        <w:tab/>
      </w:r>
      <w:r w:rsidRPr="00BA0561">
        <w:rPr>
          <w:b w:val="0"/>
          <w:sz w:val="24"/>
          <w:szCs w:val="24"/>
          <w:lang w:eastAsia="ru-RU"/>
        </w:rPr>
        <w:tab/>
      </w:r>
      <w:r w:rsidR="00DE60DA">
        <w:rPr>
          <w:b w:val="0"/>
          <w:sz w:val="24"/>
          <w:szCs w:val="24"/>
          <w:lang w:eastAsia="ru-RU"/>
        </w:rPr>
        <w:t xml:space="preserve">           №   61</w:t>
      </w:r>
      <w:r w:rsidRPr="00BA0561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96141" w:rsidRPr="00BA0561" w:rsidRDefault="00DE60DA" w:rsidP="00596141">
      <w:r>
        <w:t>16</w:t>
      </w:r>
      <w:r w:rsidR="00596141" w:rsidRPr="00BA0561">
        <w:t>.06.2022.</w:t>
      </w:r>
    </w:p>
    <w:p w:rsidR="00596141" w:rsidRPr="00BA0561" w:rsidRDefault="00596141" w:rsidP="00596141">
      <w:r w:rsidRPr="00BA0561">
        <w:t>Д. Гультяи</w:t>
      </w:r>
    </w:p>
    <w:p w:rsidR="00596141" w:rsidRPr="00BA0561" w:rsidRDefault="00596141" w:rsidP="00596141">
      <w:pPr>
        <w:pStyle w:val="5"/>
        <w:numPr>
          <w:ilvl w:val="0"/>
          <w:numId w:val="0"/>
        </w:numPr>
        <w:ind w:left="1008" w:hanging="1008"/>
        <w:rPr>
          <w:b w:val="0"/>
          <w:sz w:val="24"/>
          <w:szCs w:val="24"/>
          <w:lang w:eastAsia="ru-RU"/>
        </w:rPr>
      </w:pPr>
    </w:p>
    <w:p w:rsidR="00596141" w:rsidRPr="00BA0561" w:rsidRDefault="00596141" w:rsidP="00596141">
      <w:pPr>
        <w:pStyle w:val="5"/>
        <w:numPr>
          <w:ilvl w:val="0"/>
          <w:numId w:val="0"/>
        </w:numPr>
        <w:rPr>
          <w:sz w:val="24"/>
          <w:szCs w:val="24"/>
        </w:rPr>
      </w:pPr>
      <w:r w:rsidRPr="00BA0561">
        <w:rPr>
          <w:sz w:val="24"/>
          <w:szCs w:val="24"/>
        </w:rPr>
        <w:t xml:space="preserve">О внесении изменений в решение Собрания депутатов сельского поселения «Гультяевская волость» от 25.12.2020 №15 «Об утверждении Положения «О бюджетном процессе в </w:t>
      </w:r>
      <w:r w:rsidRPr="00BA0561">
        <w:rPr>
          <w:rFonts w:eastAsia="Arial Unicode MS"/>
          <w:kern w:val="1"/>
          <w:sz w:val="24"/>
          <w:szCs w:val="24"/>
        </w:rPr>
        <w:t>сельском поселении «Гультяевская волость» Пустошкинского района Псковской области</w:t>
      </w:r>
      <w:r w:rsidRPr="00BA0561">
        <w:rPr>
          <w:sz w:val="24"/>
          <w:szCs w:val="24"/>
        </w:rPr>
        <w:t>»</w:t>
      </w:r>
    </w:p>
    <w:p w:rsidR="00596141" w:rsidRPr="00BA0561" w:rsidRDefault="00596141" w:rsidP="00596141">
      <w:pPr>
        <w:rPr>
          <w:lang w:eastAsia="ar-SA"/>
        </w:rPr>
      </w:pPr>
    </w:p>
    <w:p w:rsidR="00DE60DA" w:rsidRDefault="00BA0561" w:rsidP="00596141">
      <w:pPr>
        <w:shd w:val="clear" w:color="auto" w:fill="FFFFFF"/>
        <w:ind w:firstLine="709"/>
        <w:jc w:val="both"/>
      </w:pPr>
      <w:proofErr w:type="gramStart"/>
      <w:r>
        <w:rPr>
          <w:lang w:eastAsia="ar-SA"/>
        </w:rPr>
        <w:t xml:space="preserve">На основании протеста прокуратуры Пустошкинского района от 08.06.2022г №02-42-2022г  на </w:t>
      </w:r>
      <w:r w:rsidRPr="00BA0561">
        <w:t xml:space="preserve">Положение </w:t>
      </w:r>
      <w:r w:rsidRPr="00BA0561">
        <w:rPr>
          <w:bCs/>
        </w:rPr>
        <w:t>«</w:t>
      </w:r>
      <w:r w:rsidRPr="00BA0561">
        <w:t>О бюджетном процессе в сельском поселении «Гультяевская волость» Пустошкинского района Псковской области</w:t>
      </w:r>
      <w:r w:rsidRPr="00BA0561">
        <w:rPr>
          <w:bCs/>
        </w:rPr>
        <w:t>»</w:t>
      </w:r>
      <w:r w:rsidR="00B7281A">
        <w:t>, утвержденного</w:t>
      </w:r>
      <w:r w:rsidRPr="00BA0561">
        <w:t xml:space="preserve"> решением Собрания депутатов сельского поселения «Гультяевская волость» Пустошкинского района Псковской области № 15 от 25.12.2020 г.</w:t>
      </w:r>
      <w:r>
        <w:t>,</w:t>
      </w:r>
      <w:r w:rsidRPr="00BA0561">
        <w:t xml:space="preserve"> </w:t>
      </w:r>
      <w:r>
        <w:rPr>
          <w:lang w:eastAsia="ar-SA"/>
        </w:rPr>
        <w:t>в</w:t>
      </w:r>
      <w:r w:rsidR="00596141" w:rsidRPr="00BA0561">
        <w:rPr>
          <w:lang w:eastAsia="ar-SA"/>
        </w:rPr>
        <w:t xml:space="preserve"> соответствии</w:t>
      </w:r>
      <w:r w:rsidR="00596141" w:rsidRPr="00BA0561">
        <w:rPr>
          <w:rFonts w:eastAsia="Times New Roman CYR"/>
        </w:rPr>
        <w:t xml:space="preserve"> с Бюджетным кодексом Российской Федерации, </w:t>
      </w:r>
      <w:r w:rsidR="00596141" w:rsidRPr="00BA0561">
        <w:t xml:space="preserve">Собрание депутатов сельского поселения «Гультяевская волость» Пустошкинского района Псковской области </w:t>
      </w:r>
      <w:proofErr w:type="gramEnd"/>
    </w:p>
    <w:p w:rsidR="00596141" w:rsidRDefault="00596141" w:rsidP="00596141">
      <w:pPr>
        <w:shd w:val="clear" w:color="auto" w:fill="FFFFFF"/>
        <w:ind w:firstLine="709"/>
        <w:jc w:val="both"/>
      </w:pPr>
      <w:r w:rsidRPr="00BA0561">
        <w:t>РЕШИЛО:</w:t>
      </w:r>
    </w:p>
    <w:p w:rsidR="00BA0561" w:rsidRPr="00BA0561" w:rsidRDefault="00BA0561" w:rsidP="00596141">
      <w:pPr>
        <w:shd w:val="clear" w:color="auto" w:fill="FFFFFF"/>
        <w:ind w:firstLine="709"/>
        <w:jc w:val="both"/>
      </w:pPr>
    </w:p>
    <w:p w:rsidR="00596141" w:rsidRPr="00BA0561" w:rsidRDefault="00596141" w:rsidP="00596141">
      <w:pPr>
        <w:numPr>
          <w:ilvl w:val="0"/>
          <w:numId w:val="3"/>
        </w:numPr>
        <w:ind w:left="0" w:firstLine="709"/>
        <w:jc w:val="both"/>
      </w:pPr>
      <w:r w:rsidRPr="00BA0561">
        <w:t xml:space="preserve">Внести в Положение </w:t>
      </w:r>
      <w:r w:rsidRPr="00BA0561">
        <w:rPr>
          <w:bCs/>
        </w:rPr>
        <w:t>«</w:t>
      </w:r>
      <w:r w:rsidRPr="00BA0561">
        <w:t>О бюджетном процессе в сельском поселении «Гультяевская волость» Пустошкинского района Псковской области</w:t>
      </w:r>
      <w:r w:rsidRPr="00BA0561">
        <w:rPr>
          <w:bCs/>
        </w:rPr>
        <w:t>»</w:t>
      </w:r>
      <w:r w:rsidRPr="00BA0561">
        <w:t xml:space="preserve"> (далее - Положение), утв</w:t>
      </w:r>
      <w:bookmarkStart w:id="0" w:name="_GoBack"/>
      <w:bookmarkEnd w:id="0"/>
      <w:r w:rsidRPr="00BA0561">
        <w:t>ержденное решением Собрания депутатов сельского поселения «Гультяевская волость» Пустошкинского района Псковской области № 15 от 25.12.2020 г. "Об утверждении Положения «О бюджетном процессе в сельском поселении «Гультяевская волость» Пустошкинского района Псковской области» следующие изменения:</w:t>
      </w:r>
    </w:p>
    <w:p w:rsidR="00596141" w:rsidRPr="00BA0561" w:rsidRDefault="00596141" w:rsidP="00596141">
      <w:pPr>
        <w:ind w:firstLine="708"/>
        <w:jc w:val="both"/>
      </w:pPr>
      <w:r w:rsidRPr="00BA0561">
        <w:t>1.1.. Дополнить п.2. ст.4 Положения абзацем следующего содержания:</w:t>
      </w:r>
    </w:p>
    <w:p w:rsidR="00596141" w:rsidRPr="00BA0561" w:rsidRDefault="00596141" w:rsidP="00596141">
      <w:pPr>
        <w:rPr>
          <w:color w:val="000000"/>
          <w:shd w:val="clear" w:color="auto" w:fill="FFFFFF"/>
        </w:rPr>
      </w:pPr>
    </w:p>
    <w:p w:rsidR="00596141" w:rsidRPr="00BA0561" w:rsidRDefault="00596141" w:rsidP="00BA0561">
      <w:r w:rsidRPr="00BA0561">
        <w:rPr>
          <w:color w:val="000000"/>
          <w:shd w:val="clear" w:color="auto" w:fill="FFFFFF"/>
        </w:rPr>
        <w:t>-на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596141" w:rsidRPr="00BA0561" w:rsidRDefault="00596141" w:rsidP="00596141">
      <w:pPr>
        <w:rPr>
          <w:lang w:eastAsia="ar-SA"/>
        </w:rPr>
      </w:pPr>
    </w:p>
    <w:p w:rsidR="00BA0561" w:rsidRPr="00BA0561" w:rsidRDefault="00BA0561" w:rsidP="00BA0561">
      <w:pPr>
        <w:ind w:firstLine="709"/>
        <w:jc w:val="both"/>
        <w:rPr>
          <w:color w:val="002060"/>
          <w:u w:val="single"/>
        </w:rPr>
      </w:pPr>
      <w:r w:rsidRPr="00BA0561">
        <w:t xml:space="preserve">2. </w:t>
      </w:r>
      <w:proofErr w:type="gramStart"/>
      <w:r w:rsidRPr="00BA0561">
        <w:t xml:space="preserve">Обнародовать настоящее решение в установленном Уставом сельского поселения «Гультяевская волость» Пустошкинского района Псковской области  порядке и разместить на официальном сайте сельского поселения «Гультяевская волость» Пустошкинского района Псковской области в информационно-телекоммуникационной сети «Интернет» по адресу: </w:t>
      </w:r>
      <w:r w:rsidRPr="00BA0561">
        <w:rPr>
          <w:lang w:val="en-US"/>
        </w:rPr>
        <w:t>www</w:t>
      </w:r>
      <w:r w:rsidRPr="00BA0561">
        <w:t>.</w:t>
      </w:r>
      <w:proofErr w:type="spellStart"/>
      <w:r w:rsidRPr="00BA0561">
        <w:rPr>
          <w:color w:val="002060"/>
          <w:u w:val="single"/>
          <w:lang w:val="en-US"/>
        </w:rPr>
        <w:t>gultyaiasp</w:t>
      </w:r>
      <w:proofErr w:type="spellEnd"/>
      <w:r w:rsidRPr="00BA0561">
        <w:rPr>
          <w:color w:val="002060"/>
          <w:u w:val="single"/>
        </w:rPr>
        <w:t>.</w:t>
      </w:r>
      <w:proofErr w:type="spellStart"/>
      <w:r w:rsidRPr="00BA0561">
        <w:rPr>
          <w:color w:val="002060"/>
          <w:u w:val="single"/>
          <w:lang w:val="en-US"/>
        </w:rPr>
        <w:t>ru</w:t>
      </w:r>
      <w:proofErr w:type="spellEnd"/>
      <w:proofErr w:type="gramEnd"/>
    </w:p>
    <w:p w:rsidR="00B7281A" w:rsidRDefault="00B7281A" w:rsidP="00B7281A">
      <w:pPr>
        <w:ind w:firstLine="709"/>
        <w:jc w:val="both"/>
      </w:pPr>
      <w:r>
        <w:t>3</w:t>
      </w:r>
      <w:r w:rsidRPr="009B4C3B">
        <w:t>. Настоящее Решение вступает в силу со дня его официального обнародования</w:t>
      </w:r>
      <w:r w:rsidRPr="006A4635">
        <w:t xml:space="preserve">, </w:t>
      </w:r>
      <w:r>
        <w:t xml:space="preserve">и применяется к правоотношениям, </w:t>
      </w:r>
      <w:r w:rsidRPr="008937D8">
        <w:t xml:space="preserve">возникающим при составлении и исполнении бюджетов </w:t>
      </w:r>
      <w:r w:rsidRPr="007F4046">
        <w:t>сельского поселения «Гультяевская волость» Пустошкинского района Псковской области</w:t>
      </w:r>
      <w:r w:rsidRPr="008937D8">
        <w:t>, начиная с бюджета на 2022 год и на плановый период 2023 и 2024 годов.</w:t>
      </w:r>
    </w:p>
    <w:p w:rsidR="00BA0561" w:rsidRPr="00BA0561" w:rsidRDefault="00BA0561" w:rsidP="00BA0561">
      <w:pPr>
        <w:ind w:firstLine="708"/>
      </w:pPr>
    </w:p>
    <w:p w:rsidR="00BA0561" w:rsidRPr="00BA0561" w:rsidRDefault="00BA0561" w:rsidP="00BA0561">
      <w:pPr>
        <w:ind w:firstLine="708"/>
      </w:pPr>
    </w:p>
    <w:p w:rsidR="00BA0561" w:rsidRPr="00BA0561" w:rsidRDefault="00BA0561" w:rsidP="00BA0561">
      <w:r w:rsidRPr="00BA0561">
        <w:t>Глава  сельского поселения</w:t>
      </w:r>
    </w:p>
    <w:p w:rsidR="00BA0561" w:rsidRPr="00BA0561" w:rsidRDefault="00BA0561" w:rsidP="00BA0561">
      <w:r w:rsidRPr="00BA0561">
        <w:t xml:space="preserve"> «Гультяевская волость» </w:t>
      </w:r>
      <w:r w:rsidRPr="00BA0561">
        <w:tab/>
      </w:r>
      <w:r w:rsidRPr="00BA0561">
        <w:tab/>
      </w:r>
      <w:r w:rsidRPr="00BA0561">
        <w:tab/>
      </w:r>
      <w:r w:rsidRPr="00BA0561">
        <w:tab/>
        <w:t xml:space="preserve">                                       Л.П. Сохраняева.</w:t>
      </w:r>
      <w:r w:rsidRPr="00BA0561">
        <w:tab/>
      </w:r>
    </w:p>
    <w:p w:rsidR="00BA0561" w:rsidRPr="00BA0561" w:rsidRDefault="00BA0561" w:rsidP="00BA0561">
      <w:pPr>
        <w:ind w:firstLine="708"/>
        <w:rPr>
          <w:color w:val="000000"/>
          <w:shd w:val="clear" w:color="auto" w:fill="FFFFFF"/>
        </w:rPr>
      </w:pPr>
    </w:p>
    <w:p w:rsidR="00596141" w:rsidRDefault="00596141">
      <w:pPr>
        <w:rPr>
          <w:color w:val="000000"/>
          <w:sz w:val="30"/>
          <w:szCs w:val="30"/>
          <w:shd w:val="clear" w:color="auto" w:fill="FFFFFF"/>
        </w:rPr>
      </w:pPr>
    </w:p>
    <w:sectPr w:rsidR="00596141" w:rsidSect="00F2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41"/>
    <w:rsid w:val="00131502"/>
    <w:rsid w:val="00596141"/>
    <w:rsid w:val="007217E5"/>
    <w:rsid w:val="00B7281A"/>
    <w:rsid w:val="00BA0561"/>
    <w:rsid w:val="00DE60DA"/>
    <w:rsid w:val="00F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96141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61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596141"/>
    <w:pPr>
      <w:ind w:firstLine="426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5961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596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52137-8F37-456B-B76C-B5BCB5E5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2022-06-15T06:52:00Z</cp:lastPrinted>
  <dcterms:created xsi:type="dcterms:W3CDTF">2022-06-14T10:48:00Z</dcterms:created>
  <dcterms:modified xsi:type="dcterms:W3CDTF">2022-06-15T06:54:00Z</dcterms:modified>
</cp:coreProperties>
</file>