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8E" w:rsidRPr="00437127" w:rsidRDefault="00B7118E" w:rsidP="00B7118E">
      <w:pPr>
        <w:jc w:val="center"/>
        <w:rPr>
          <w:sz w:val="24"/>
        </w:rPr>
      </w:pPr>
      <w:r w:rsidRPr="00437127">
        <w:rPr>
          <w:sz w:val="24"/>
        </w:rPr>
        <w:t>РОССИЙСКАЯ ФЕДЕРАЦИЯ</w:t>
      </w:r>
    </w:p>
    <w:p w:rsidR="00B7118E" w:rsidRPr="00437127" w:rsidRDefault="00B7118E" w:rsidP="00B7118E">
      <w:pPr>
        <w:jc w:val="center"/>
        <w:rPr>
          <w:sz w:val="24"/>
        </w:rPr>
      </w:pPr>
      <w:r w:rsidRPr="00437127">
        <w:rPr>
          <w:sz w:val="24"/>
        </w:rPr>
        <w:t>ПСКОВСКАЯ ОБЛАСТЬ ПУСТОШКИНСКИЙ РАЙОН</w:t>
      </w:r>
    </w:p>
    <w:p w:rsidR="00B7118E" w:rsidRDefault="00B7118E" w:rsidP="00B7118E">
      <w:pPr>
        <w:jc w:val="center"/>
        <w:rPr>
          <w:sz w:val="24"/>
        </w:rPr>
      </w:pPr>
      <w:r w:rsidRPr="00437127">
        <w:rPr>
          <w:sz w:val="24"/>
        </w:rPr>
        <w:t xml:space="preserve">МУНИЦИПАЛЬНОЕ ОБРАЗОВАНИЕ СЕЛЬСКОЕ ПОСЕЛЕНИЕ </w:t>
      </w:r>
    </w:p>
    <w:p w:rsidR="00B7118E" w:rsidRPr="00437127" w:rsidRDefault="00B7118E" w:rsidP="00B7118E">
      <w:pPr>
        <w:jc w:val="center"/>
        <w:rPr>
          <w:sz w:val="24"/>
        </w:rPr>
      </w:pPr>
      <w:r w:rsidRPr="00437127">
        <w:rPr>
          <w:sz w:val="24"/>
        </w:rPr>
        <w:t>«ГУЛЬТЯЕВСКАЯ ВОЛОСТЬ»</w:t>
      </w:r>
    </w:p>
    <w:p w:rsidR="00B7118E" w:rsidRPr="00437127" w:rsidRDefault="00B7118E" w:rsidP="00B7118E">
      <w:pPr>
        <w:jc w:val="center"/>
        <w:rPr>
          <w:b/>
          <w:sz w:val="24"/>
        </w:rPr>
      </w:pPr>
      <w:r w:rsidRPr="00437127">
        <w:rPr>
          <w:sz w:val="24"/>
        </w:rPr>
        <w:t>СОБРАНИЕ ДЕПУТАТОВ СЕЛЬСКОГО ПОСЕЛЕНИЯ «ГУЛЬТЯЕВСКАЯ ВОЛОСТЬ</w:t>
      </w:r>
      <w:r w:rsidRPr="00437127">
        <w:rPr>
          <w:b/>
          <w:sz w:val="24"/>
        </w:rPr>
        <w:t>»</w:t>
      </w:r>
    </w:p>
    <w:p w:rsidR="00B7118E" w:rsidRPr="007020AD" w:rsidRDefault="00B7118E" w:rsidP="00B7118E">
      <w:pPr>
        <w:jc w:val="center"/>
        <w:rPr>
          <w:b/>
          <w:szCs w:val="28"/>
        </w:rPr>
      </w:pPr>
    </w:p>
    <w:p w:rsidR="00B7118E" w:rsidRDefault="00B7118E" w:rsidP="00B7118E">
      <w:pPr>
        <w:jc w:val="center"/>
        <w:rPr>
          <w:b/>
          <w:szCs w:val="28"/>
        </w:rPr>
      </w:pPr>
      <w:r w:rsidRPr="007020AD">
        <w:rPr>
          <w:b/>
          <w:szCs w:val="28"/>
        </w:rPr>
        <w:t>РЕШЕНИЕ</w:t>
      </w:r>
    </w:p>
    <w:p w:rsidR="00B7118E" w:rsidRPr="005C0423" w:rsidRDefault="00B7118E" w:rsidP="00B7118E">
      <w:pPr>
        <w:spacing w:line="100" w:lineRule="atLeast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от  25.03</w:t>
      </w:r>
      <w:r w:rsidRPr="00464000">
        <w:rPr>
          <w:rFonts w:eastAsia="Times New Roman"/>
          <w:bCs/>
          <w:szCs w:val="28"/>
        </w:rPr>
        <w:t xml:space="preserve">. </w:t>
      </w:r>
      <w:r>
        <w:rPr>
          <w:rFonts w:eastAsia="Times New Roman"/>
          <w:bCs/>
          <w:szCs w:val="28"/>
        </w:rPr>
        <w:t>2025</w:t>
      </w:r>
      <w:r w:rsidRPr="00464000">
        <w:rPr>
          <w:rFonts w:eastAsia="Times New Roman"/>
          <w:bCs/>
          <w:szCs w:val="28"/>
        </w:rPr>
        <w:t xml:space="preserve"> г</w:t>
      </w:r>
      <w:r w:rsidRPr="005C0423">
        <w:rPr>
          <w:rFonts w:eastAsia="Times New Roman"/>
          <w:bCs/>
          <w:szCs w:val="28"/>
        </w:rPr>
        <w:t xml:space="preserve">. </w:t>
      </w:r>
      <w:r w:rsidRPr="005C0423">
        <w:rPr>
          <w:color w:val="000000"/>
          <w:szCs w:val="28"/>
        </w:rPr>
        <w:t xml:space="preserve">                          </w:t>
      </w:r>
      <w:r w:rsidRPr="005C0423">
        <w:rPr>
          <w:rFonts w:eastAsia="Times New Roman"/>
          <w:bCs/>
          <w:szCs w:val="28"/>
        </w:rPr>
        <w:t xml:space="preserve"> № 131</w:t>
      </w:r>
    </w:p>
    <w:p w:rsidR="00B7118E" w:rsidRPr="00464000" w:rsidRDefault="00B7118E" w:rsidP="00B7118E">
      <w:pPr>
        <w:rPr>
          <w:color w:val="000000"/>
          <w:spacing w:val="-1"/>
          <w:szCs w:val="28"/>
        </w:rPr>
      </w:pPr>
    </w:p>
    <w:p w:rsidR="00B7118E" w:rsidRPr="00464000" w:rsidRDefault="00B7118E" w:rsidP="00B7118E">
      <w:pPr>
        <w:rPr>
          <w:color w:val="000000"/>
          <w:spacing w:val="-1"/>
          <w:szCs w:val="28"/>
        </w:rPr>
      </w:pPr>
      <w:r w:rsidRPr="00464000">
        <w:rPr>
          <w:color w:val="000000"/>
          <w:spacing w:val="-1"/>
          <w:szCs w:val="28"/>
        </w:rPr>
        <w:t>Депутатов Собрания депутатов</w:t>
      </w:r>
    </w:p>
    <w:p w:rsidR="00B7118E" w:rsidRPr="00464000" w:rsidRDefault="00B7118E" w:rsidP="00B7118E">
      <w:pPr>
        <w:rPr>
          <w:color w:val="000000"/>
          <w:spacing w:val="-1"/>
          <w:szCs w:val="28"/>
        </w:rPr>
      </w:pPr>
      <w:r w:rsidRPr="00464000">
        <w:rPr>
          <w:color w:val="000000"/>
          <w:spacing w:val="-1"/>
          <w:szCs w:val="28"/>
        </w:rPr>
        <w:t>СП «Гультяевская волость»</w:t>
      </w:r>
    </w:p>
    <w:p w:rsidR="00B7118E" w:rsidRDefault="00B7118E" w:rsidP="00B7118E">
      <w:pPr>
        <w:rPr>
          <w:b/>
          <w:color w:val="000000"/>
          <w:spacing w:val="-1"/>
          <w:szCs w:val="28"/>
        </w:rPr>
      </w:pPr>
    </w:p>
    <w:p w:rsidR="00B7118E" w:rsidRDefault="00B7118E" w:rsidP="00B7118E">
      <w:pPr>
        <w:jc w:val="center"/>
        <w:rPr>
          <w:b/>
          <w:color w:val="000000"/>
          <w:spacing w:val="-1"/>
          <w:szCs w:val="28"/>
        </w:rPr>
      </w:pPr>
      <w:r>
        <w:rPr>
          <w:b/>
          <w:color w:val="000000"/>
          <w:spacing w:val="-1"/>
          <w:szCs w:val="28"/>
        </w:rPr>
        <w:t>О внесении изменений в решение Собрания депутатов сельского поселения «Гультяевская волость» №73 от 14.02.2023г «Об утверждении порядка формирования и использования бюджетных ассигнований муниципального дорожного фонда муниципального образования «Гультяевская волость»</w:t>
      </w:r>
    </w:p>
    <w:p w:rsidR="00B7118E" w:rsidRDefault="00B7118E" w:rsidP="00B7118E">
      <w:pPr>
        <w:jc w:val="center"/>
        <w:rPr>
          <w:b/>
          <w:color w:val="000000"/>
          <w:spacing w:val="-1"/>
          <w:szCs w:val="28"/>
        </w:rPr>
      </w:pPr>
    </w:p>
    <w:p w:rsidR="00B7118E" w:rsidRPr="005C0423" w:rsidRDefault="00B7118E" w:rsidP="00B7118E">
      <w:pPr>
        <w:pStyle w:val="1"/>
        <w:spacing w:before="0" w:after="0"/>
        <w:ind w:firstLine="709"/>
        <w:jc w:val="both"/>
        <w:rPr>
          <w:color w:val="FF0000"/>
          <w:spacing w:val="-1"/>
          <w:sz w:val="24"/>
          <w:highlight w:val="yellow"/>
          <w:u w:val="single"/>
        </w:rPr>
      </w:pPr>
      <w:proofErr w:type="gramStart"/>
      <w:r w:rsidRPr="005C0423">
        <w:rPr>
          <w:rFonts w:eastAsia="Times New Roman CYR"/>
          <w:sz w:val="24"/>
        </w:rPr>
        <w:t xml:space="preserve">В соответствии </w:t>
      </w:r>
      <w:r w:rsidR="005C0423">
        <w:rPr>
          <w:rFonts w:eastAsia="Times New Roman CYR"/>
          <w:sz w:val="24"/>
        </w:rPr>
        <w:t xml:space="preserve">со статьями 1, 2 и </w:t>
      </w:r>
      <w:r w:rsidRPr="005C0423">
        <w:rPr>
          <w:rFonts w:eastAsia="Times New Roman CYR"/>
          <w:sz w:val="24"/>
        </w:rPr>
        <w:t xml:space="preserve"> пунктом 5 статьи 179.4</w:t>
      </w:r>
      <w:r w:rsidR="005C0423" w:rsidRPr="005C0423">
        <w:rPr>
          <w:rFonts w:eastAsia="Times New Roman CYR"/>
          <w:sz w:val="24"/>
        </w:rPr>
        <w:t xml:space="preserve">, </w:t>
      </w:r>
      <w:r w:rsidRPr="005C0423">
        <w:rPr>
          <w:rFonts w:eastAsia="Times New Roman CYR"/>
          <w:sz w:val="24"/>
        </w:rPr>
        <w:t xml:space="preserve"> Бюджетно</w:t>
      </w:r>
      <w:r w:rsidR="005C0423" w:rsidRPr="005C0423">
        <w:rPr>
          <w:rFonts w:eastAsia="Times New Roman CYR"/>
          <w:sz w:val="24"/>
        </w:rPr>
        <w:t>го кодекса Российской Федерации,</w:t>
      </w:r>
      <w:r w:rsidRPr="005C0423">
        <w:rPr>
          <w:rFonts w:eastAsia="Times New Roman CYR"/>
          <w:sz w:val="24"/>
        </w:rPr>
        <w:t xml:space="preserve"> </w:t>
      </w:r>
      <w:r w:rsidRPr="005C0423">
        <w:rPr>
          <w:color w:val="000000"/>
          <w:sz w:val="24"/>
        </w:rPr>
        <w:t>Федеральным законом от 8 ноября 2007 г. 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 Федерального закона от 6 октября 2003 г. № 131-ФЗ «Об общих принципах</w:t>
      </w:r>
      <w:proofErr w:type="gramEnd"/>
      <w:r w:rsidRPr="005C0423">
        <w:rPr>
          <w:color w:val="000000"/>
          <w:sz w:val="24"/>
        </w:rPr>
        <w:t xml:space="preserve"> организации местного самоуправления в Российской Федерации», руководствуясь Уставом муниципального образования «Гультяевская волость», Собрание депутатов сельского поселения «Гультяевская волость»</w:t>
      </w:r>
    </w:p>
    <w:p w:rsidR="00B7118E" w:rsidRPr="005C0423" w:rsidRDefault="00B7118E" w:rsidP="00B7118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709"/>
        <w:rPr>
          <w:spacing w:val="-1"/>
          <w:sz w:val="24"/>
        </w:rPr>
      </w:pPr>
      <w:r w:rsidRPr="005C0423">
        <w:rPr>
          <w:spacing w:val="-1"/>
          <w:sz w:val="24"/>
        </w:rPr>
        <w:t>РЕШИЛО:</w:t>
      </w:r>
    </w:p>
    <w:p w:rsidR="00B7118E" w:rsidRPr="005C0423" w:rsidRDefault="00B7118E" w:rsidP="00B711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709"/>
        <w:jc w:val="both"/>
        <w:rPr>
          <w:spacing w:val="-1"/>
          <w:sz w:val="24"/>
        </w:rPr>
      </w:pPr>
      <w:r w:rsidRPr="005C0423">
        <w:rPr>
          <w:spacing w:val="-1"/>
          <w:sz w:val="24"/>
        </w:rPr>
        <w:t xml:space="preserve">Внести следующие изменения в  Порядок формирования и использования бюджетных ассигнований муниципального дорожного фонда муниципального образования «Гультяевская волость», утвержденного  </w:t>
      </w:r>
      <w:r w:rsidRPr="005C0423">
        <w:rPr>
          <w:color w:val="000000"/>
          <w:spacing w:val="-1"/>
          <w:sz w:val="24"/>
        </w:rPr>
        <w:t xml:space="preserve"> решением Собрания депутатов сельского поселения «Гультяевская волость» №73 от 14.02.2023г</w:t>
      </w:r>
      <w:r w:rsidR="005C0423">
        <w:rPr>
          <w:spacing w:val="-1"/>
          <w:sz w:val="24"/>
        </w:rPr>
        <w:t xml:space="preserve"> </w:t>
      </w:r>
      <w:r w:rsidR="005C0423" w:rsidRPr="005C0423">
        <w:rPr>
          <w:spacing w:val="-1"/>
          <w:sz w:val="24"/>
        </w:rPr>
        <w:t>(</w:t>
      </w:r>
      <w:proofErr w:type="spellStart"/>
      <w:r w:rsidR="005C0423" w:rsidRPr="005C0423">
        <w:rPr>
          <w:spacing w:val="-1"/>
          <w:sz w:val="24"/>
        </w:rPr>
        <w:t>далее-решение</w:t>
      </w:r>
      <w:proofErr w:type="spellEnd"/>
      <w:r w:rsidR="005C0423" w:rsidRPr="005C0423">
        <w:rPr>
          <w:spacing w:val="-1"/>
          <w:sz w:val="24"/>
        </w:rPr>
        <w:t>)</w:t>
      </w:r>
      <w:r w:rsidR="005C0423">
        <w:rPr>
          <w:spacing w:val="-1"/>
          <w:sz w:val="24"/>
        </w:rPr>
        <w:t>:</w:t>
      </w:r>
    </w:p>
    <w:p w:rsidR="005C0423" w:rsidRPr="005C0423" w:rsidRDefault="00550A75" w:rsidP="005C0423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bCs/>
          <w:color w:val="FF0000"/>
          <w:sz w:val="24"/>
        </w:rPr>
      </w:pPr>
      <w:r w:rsidRPr="005C0423">
        <w:rPr>
          <w:spacing w:val="-1"/>
          <w:sz w:val="24"/>
        </w:rPr>
        <w:t xml:space="preserve">Пункт 2.1. </w:t>
      </w:r>
      <w:r w:rsidR="005C0423" w:rsidRPr="005C0423">
        <w:rPr>
          <w:spacing w:val="-1"/>
          <w:sz w:val="24"/>
        </w:rPr>
        <w:t xml:space="preserve">решения </w:t>
      </w:r>
      <w:r w:rsidRPr="005C0423">
        <w:rPr>
          <w:spacing w:val="-1"/>
          <w:sz w:val="24"/>
        </w:rPr>
        <w:t xml:space="preserve">дополнить подпунктом </w:t>
      </w:r>
      <w:r w:rsidR="003949D8">
        <w:rPr>
          <w:spacing w:val="-1"/>
          <w:sz w:val="24"/>
        </w:rPr>
        <w:t>восемь</w:t>
      </w:r>
      <w:r w:rsidR="00E36ACF">
        <w:rPr>
          <w:spacing w:val="-1"/>
          <w:sz w:val="24"/>
        </w:rPr>
        <w:t>:</w:t>
      </w:r>
    </w:p>
    <w:p w:rsidR="000D6A44" w:rsidRPr="005C0423" w:rsidRDefault="003949D8" w:rsidP="005C0423">
      <w:pPr>
        <w:pStyle w:val="a3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ind w:left="709"/>
        <w:jc w:val="both"/>
        <w:rPr>
          <w:bCs/>
          <w:color w:val="FF0000"/>
          <w:sz w:val="24"/>
        </w:rPr>
      </w:pPr>
      <w:r>
        <w:rPr>
          <w:spacing w:val="-1"/>
          <w:sz w:val="24"/>
        </w:rPr>
        <w:t xml:space="preserve">8) </w:t>
      </w:r>
      <w:r w:rsidR="000D6A44" w:rsidRPr="005C0423">
        <w:rPr>
          <w:spacing w:val="-1"/>
          <w:sz w:val="24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B7118E" w:rsidRPr="005C0423" w:rsidRDefault="00B7118E" w:rsidP="00B7118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ind w:left="0" w:firstLine="709"/>
        <w:jc w:val="both"/>
        <w:rPr>
          <w:bCs/>
          <w:color w:val="FF0000"/>
          <w:sz w:val="24"/>
        </w:rPr>
      </w:pPr>
      <w:proofErr w:type="gramStart"/>
      <w:r w:rsidRPr="005C0423">
        <w:rPr>
          <w:bCs/>
          <w:sz w:val="24"/>
        </w:rPr>
        <w:t>Контроль за</w:t>
      </w:r>
      <w:proofErr w:type="gramEnd"/>
      <w:r w:rsidRPr="005C0423">
        <w:rPr>
          <w:bCs/>
          <w:sz w:val="24"/>
        </w:rPr>
        <w:t xml:space="preserve"> выполнением настоящего решения возложить на </w:t>
      </w:r>
      <w:r w:rsidRPr="005C0423">
        <w:rPr>
          <w:bCs/>
          <w:spacing w:val="5"/>
          <w:sz w:val="24"/>
        </w:rPr>
        <w:t>главного бухгалтера администрации МО «Гультяевская волость»</w:t>
      </w:r>
      <w:r w:rsidRPr="005C0423">
        <w:rPr>
          <w:bCs/>
          <w:color w:val="FF0000"/>
          <w:sz w:val="24"/>
        </w:rPr>
        <w:t xml:space="preserve"> </w:t>
      </w:r>
    </w:p>
    <w:p w:rsidR="00B7118E" w:rsidRPr="005C0423" w:rsidRDefault="00B7118E" w:rsidP="00B7118E">
      <w:pPr>
        <w:numPr>
          <w:ilvl w:val="0"/>
          <w:numId w:val="1"/>
        </w:numPr>
        <w:ind w:left="0" w:firstLine="709"/>
        <w:jc w:val="both"/>
        <w:rPr>
          <w:color w:val="FF0000"/>
          <w:sz w:val="24"/>
        </w:rPr>
      </w:pPr>
      <w:r w:rsidRPr="005C0423">
        <w:rPr>
          <w:rFonts w:eastAsia="Times New Roman CYR"/>
          <w:sz w:val="24"/>
        </w:rPr>
        <w:t xml:space="preserve"> Настоящее решение обнародовать в соответствии с Уставом и разместить на официальном сайте </w:t>
      </w:r>
      <w:r w:rsidRPr="005C0423">
        <w:rPr>
          <w:color w:val="000000"/>
          <w:sz w:val="24"/>
        </w:rPr>
        <w:t xml:space="preserve">муниципального образования «Гультяевская волость» </w:t>
      </w:r>
      <w:r w:rsidRPr="005C0423">
        <w:rPr>
          <w:rFonts w:eastAsia="Times New Roman CYR"/>
          <w:sz w:val="24"/>
        </w:rPr>
        <w:t xml:space="preserve">в сети Интернет по адресу </w:t>
      </w:r>
      <w:r w:rsidRPr="005C0423">
        <w:rPr>
          <w:color w:val="002060"/>
          <w:sz w:val="24"/>
          <w:u w:val="single"/>
        </w:rPr>
        <w:t>https://gultyaevskaya-r58.gosweb.gosuslugi.ru/</w:t>
      </w:r>
    </w:p>
    <w:p w:rsidR="00B7118E" w:rsidRPr="005C0423" w:rsidRDefault="00B7118E" w:rsidP="00B7118E">
      <w:pPr>
        <w:numPr>
          <w:ilvl w:val="0"/>
          <w:numId w:val="1"/>
        </w:numPr>
        <w:ind w:left="0" w:firstLine="709"/>
        <w:jc w:val="both"/>
        <w:rPr>
          <w:sz w:val="24"/>
        </w:rPr>
      </w:pPr>
      <w:r w:rsidRPr="005C0423">
        <w:rPr>
          <w:color w:val="000000"/>
          <w:sz w:val="24"/>
        </w:rPr>
        <w:t xml:space="preserve">Настоящее решение вступает в силу </w:t>
      </w:r>
      <w:proofErr w:type="gramStart"/>
      <w:r w:rsidRPr="005C0423">
        <w:rPr>
          <w:sz w:val="24"/>
        </w:rPr>
        <w:t>с</w:t>
      </w:r>
      <w:proofErr w:type="gramEnd"/>
      <w:r w:rsidRPr="005C0423">
        <w:rPr>
          <w:sz w:val="24"/>
        </w:rPr>
        <w:t xml:space="preserve"> дат</w:t>
      </w:r>
      <w:r w:rsidR="00E7731D">
        <w:rPr>
          <w:sz w:val="24"/>
        </w:rPr>
        <w:t>ы его официального опубликования</w:t>
      </w:r>
      <w:r w:rsidR="003949D8">
        <w:rPr>
          <w:sz w:val="24"/>
        </w:rPr>
        <w:t xml:space="preserve"> и обнародования</w:t>
      </w:r>
      <w:r w:rsidRPr="005C0423">
        <w:rPr>
          <w:sz w:val="24"/>
        </w:rPr>
        <w:t>.</w:t>
      </w:r>
    </w:p>
    <w:p w:rsidR="00B7118E" w:rsidRPr="005C0423" w:rsidRDefault="00B7118E" w:rsidP="00B7118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sz w:val="24"/>
        </w:rPr>
      </w:pPr>
    </w:p>
    <w:p w:rsidR="00B7118E" w:rsidRDefault="00B7118E" w:rsidP="00B7118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szCs w:val="28"/>
        </w:rPr>
      </w:pPr>
    </w:p>
    <w:p w:rsidR="00B7118E" w:rsidRPr="003949D8" w:rsidRDefault="00B7118E" w:rsidP="00B7118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4"/>
        </w:rPr>
      </w:pPr>
      <w:r w:rsidRPr="003949D8">
        <w:rPr>
          <w:sz w:val="24"/>
        </w:rPr>
        <w:t>Глава</w:t>
      </w:r>
      <w:r w:rsidRPr="003949D8">
        <w:rPr>
          <w:color w:val="000000"/>
          <w:sz w:val="24"/>
        </w:rPr>
        <w:t xml:space="preserve"> сельского поселения </w:t>
      </w:r>
    </w:p>
    <w:p w:rsidR="00B7118E" w:rsidRPr="003949D8" w:rsidRDefault="00B7118E" w:rsidP="00B7118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4"/>
        </w:rPr>
      </w:pPr>
      <w:r w:rsidRPr="003949D8">
        <w:rPr>
          <w:color w:val="000000"/>
          <w:sz w:val="24"/>
        </w:rPr>
        <w:t xml:space="preserve">«Гультяевская волость» </w:t>
      </w:r>
      <w:r w:rsidRPr="003949D8">
        <w:rPr>
          <w:color w:val="000000"/>
          <w:sz w:val="24"/>
        </w:rPr>
        <w:tab/>
      </w:r>
      <w:r w:rsidRPr="003949D8">
        <w:rPr>
          <w:color w:val="000000"/>
          <w:sz w:val="24"/>
        </w:rPr>
        <w:tab/>
      </w:r>
      <w:r w:rsidRPr="003949D8">
        <w:rPr>
          <w:color w:val="000000"/>
          <w:sz w:val="24"/>
        </w:rPr>
        <w:tab/>
      </w:r>
      <w:r w:rsidRPr="003949D8">
        <w:rPr>
          <w:color w:val="000000"/>
          <w:sz w:val="24"/>
        </w:rPr>
        <w:tab/>
        <w:t xml:space="preserve">           Л.П. Сохраняева</w:t>
      </w:r>
    </w:p>
    <w:p w:rsidR="008A1A36" w:rsidRPr="003949D8" w:rsidRDefault="008A1A36">
      <w:pPr>
        <w:rPr>
          <w:sz w:val="24"/>
        </w:rPr>
      </w:pPr>
    </w:p>
    <w:sectPr w:rsidR="008A1A36" w:rsidRPr="003949D8" w:rsidSect="008A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67E7E"/>
    <w:multiLevelType w:val="multilevel"/>
    <w:tmpl w:val="DCFA1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>
    <w:nsid w:val="663708B2"/>
    <w:multiLevelType w:val="multilevel"/>
    <w:tmpl w:val="6CF696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70BA57AF"/>
    <w:multiLevelType w:val="multilevel"/>
    <w:tmpl w:val="B4E67E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18E"/>
    <w:rsid w:val="00055BAF"/>
    <w:rsid w:val="000D6A44"/>
    <w:rsid w:val="000F236B"/>
    <w:rsid w:val="00161BBD"/>
    <w:rsid w:val="003949D8"/>
    <w:rsid w:val="00454E58"/>
    <w:rsid w:val="00550A75"/>
    <w:rsid w:val="005C0423"/>
    <w:rsid w:val="00675329"/>
    <w:rsid w:val="008A1A36"/>
    <w:rsid w:val="00B7118E"/>
    <w:rsid w:val="00DE5AA5"/>
    <w:rsid w:val="00E36ACF"/>
    <w:rsid w:val="00E7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8E"/>
    <w:pPr>
      <w:spacing w:after="0" w:line="240" w:lineRule="auto"/>
    </w:pPr>
    <w:rPr>
      <w:rFonts w:ascii="Times New Roman" w:eastAsia="SimSu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68"/>
    <w:qFormat/>
    <w:rsid w:val="00B7118E"/>
    <w:pPr>
      <w:spacing w:before="100" w:after="100"/>
    </w:pPr>
    <w:rPr>
      <w:kern w:val="1"/>
      <w:lang w:eastAsia="zh-CN"/>
    </w:rPr>
  </w:style>
  <w:style w:type="paragraph" w:styleId="a3">
    <w:name w:val="List Paragraph"/>
    <w:basedOn w:val="a"/>
    <w:uiPriority w:val="34"/>
    <w:qFormat/>
    <w:rsid w:val="00550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2025-03-25T10:25:00Z</cp:lastPrinted>
  <dcterms:created xsi:type="dcterms:W3CDTF">2025-03-24T07:28:00Z</dcterms:created>
  <dcterms:modified xsi:type="dcterms:W3CDTF">2025-03-25T11:14:00Z</dcterms:modified>
</cp:coreProperties>
</file>