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A" w:rsidRDefault="007E378A" w:rsidP="007E378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С К О В С К А Я  О Б Л А С Т Ь</w:t>
      </w:r>
    </w:p>
    <w:p w:rsidR="007E378A" w:rsidRDefault="007E378A" w:rsidP="007E37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ПУСТОШКИНСКИЙ  РАЙОН</w:t>
      </w:r>
    </w:p>
    <w:p w:rsidR="007E378A" w:rsidRDefault="007E378A" w:rsidP="007E37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:rsidR="007E378A" w:rsidRDefault="007E378A" w:rsidP="007E378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«ГУЛЬТЯЕВСКАЯ ВОЛОСТЬ»</w:t>
      </w:r>
    </w:p>
    <w:p w:rsidR="007E378A" w:rsidRDefault="007E378A" w:rsidP="007E378A">
      <w:pPr>
        <w:jc w:val="center"/>
        <w:rPr>
          <w:b/>
          <w:sz w:val="36"/>
          <w:szCs w:val="28"/>
        </w:rPr>
      </w:pPr>
      <w:r>
        <w:rPr>
          <w:sz w:val="28"/>
          <w:szCs w:val="28"/>
        </w:rPr>
        <w:t xml:space="preserve"> </w:t>
      </w:r>
    </w:p>
    <w:p w:rsidR="007E378A" w:rsidRDefault="007E378A" w:rsidP="007E378A">
      <w:pPr>
        <w:jc w:val="center"/>
        <w:rPr>
          <w:b/>
          <w:sz w:val="18"/>
          <w:szCs w:val="28"/>
        </w:rPr>
      </w:pPr>
      <w:r>
        <w:rPr>
          <w:b/>
          <w:sz w:val="36"/>
          <w:szCs w:val="28"/>
        </w:rPr>
        <w:t>ПОСТАНОВЛЕНИЕ</w:t>
      </w:r>
    </w:p>
    <w:p w:rsidR="007E378A" w:rsidRDefault="007E378A" w:rsidP="007E378A">
      <w:pPr>
        <w:jc w:val="center"/>
        <w:rPr>
          <w:sz w:val="12"/>
        </w:rPr>
      </w:pPr>
      <w:r>
        <w:rPr>
          <w:b/>
          <w:sz w:val="18"/>
          <w:szCs w:val="28"/>
        </w:rPr>
        <w:t xml:space="preserve"> </w:t>
      </w:r>
    </w:p>
    <w:p w:rsidR="007E378A" w:rsidRDefault="007E378A" w:rsidP="007E378A">
      <w:pPr>
        <w:rPr>
          <w:sz w:val="12"/>
        </w:rPr>
      </w:pPr>
    </w:p>
    <w:p w:rsidR="007E378A" w:rsidRDefault="007E378A" w:rsidP="007E378A">
      <w:r>
        <w:rPr>
          <w:sz w:val="28"/>
          <w:szCs w:val="28"/>
        </w:rPr>
        <w:t>от  07.03. 2023 г.                                 №  01</w:t>
      </w:r>
    </w:p>
    <w:p w:rsidR="007E378A" w:rsidRDefault="007E378A" w:rsidP="007E378A"/>
    <w:p w:rsidR="007E378A" w:rsidRDefault="007E378A" w:rsidP="007E378A">
      <w:pPr>
        <w:rPr>
          <w:sz w:val="28"/>
          <w:szCs w:val="28"/>
        </w:rPr>
      </w:pPr>
      <w:r>
        <w:rPr>
          <w:sz w:val="28"/>
          <w:szCs w:val="28"/>
        </w:rPr>
        <w:t>Об  определении  мест  для  размещения</w:t>
      </w:r>
    </w:p>
    <w:p w:rsidR="007E378A" w:rsidRDefault="007E378A" w:rsidP="007E378A">
      <w:pPr>
        <w:rPr>
          <w:sz w:val="28"/>
          <w:szCs w:val="28"/>
        </w:rPr>
      </w:pPr>
      <w:r>
        <w:rPr>
          <w:sz w:val="28"/>
          <w:szCs w:val="28"/>
        </w:rPr>
        <w:t>предвыборных  печатных  агитационных</w:t>
      </w:r>
    </w:p>
    <w:p w:rsidR="007E378A" w:rsidRDefault="007E378A" w:rsidP="007E378A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материалов  на территории сельского поселения </w:t>
      </w:r>
    </w:p>
    <w:p w:rsidR="007E378A" w:rsidRDefault="007E378A" w:rsidP="007E378A">
      <w:pPr>
        <w:ind w:right="3854"/>
        <w:jc w:val="both"/>
        <w:rPr>
          <w:sz w:val="26"/>
          <w:szCs w:val="26"/>
        </w:rPr>
      </w:pPr>
      <w:r>
        <w:rPr>
          <w:sz w:val="28"/>
          <w:szCs w:val="28"/>
        </w:rPr>
        <w:t>«Гультяевская волость»</w:t>
      </w:r>
    </w:p>
    <w:p w:rsidR="007E378A" w:rsidRDefault="007E378A" w:rsidP="007E378A">
      <w:pPr>
        <w:ind w:right="2437"/>
        <w:jc w:val="both"/>
        <w:rPr>
          <w:sz w:val="26"/>
          <w:szCs w:val="26"/>
        </w:rPr>
      </w:pPr>
    </w:p>
    <w:p w:rsidR="007E378A" w:rsidRDefault="007E378A" w:rsidP="007E378A">
      <w:pPr>
        <w:ind w:right="2437"/>
        <w:jc w:val="both"/>
        <w:rPr>
          <w:sz w:val="26"/>
          <w:szCs w:val="26"/>
        </w:rPr>
      </w:pPr>
    </w:p>
    <w:p w:rsidR="007E378A" w:rsidRDefault="007E378A" w:rsidP="007E378A">
      <w:pPr>
        <w:pStyle w:val="1"/>
        <w:ind w:left="0" w:firstLine="720"/>
        <w:rPr>
          <w:szCs w:val="28"/>
        </w:rPr>
      </w:pPr>
      <w:r>
        <w:rPr>
          <w:szCs w:val="28"/>
        </w:rPr>
        <w:t>В соответствии со статьями 53 и 54 Федерального закона № 67-ФЗ от 12.06.2002 года «Об основных гарантиях избирательных прав и права на участие в референдуме граждан Российской Федерации», статьями 50 и 51 Закона Псковской области от 01.08.2003 №295-оз «Избирательный коде</w:t>
      </w:r>
      <w:proofErr w:type="gramStart"/>
      <w:r>
        <w:rPr>
          <w:szCs w:val="28"/>
        </w:rPr>
        <w:t>кс Пск</w:t>
      </w:r>
      <w:proofErr w:type="gramEnd"/>
      <w:r>
        <w:rPr>
          <w:szCs w:val="28"/>
        </w:rPr>
        <w:t>овской области»   ПОСТАНОВЛЯЕТ:</w:t>
      </w:r>
    </w:p>
    <w:p w:rsidR="007E378A" w:rsidRDefault="007E378A" w:rsidP="007E37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 в  сельском  поселении  «Гультяевская  волость» места  для размещения  предвыборных  печатных  агитационных  материалов зарегистрированных  кандидатов, их доверенных лиц, представителей политических партий и избирательных объединений, выдвинувших зарегистрированных кандидатов на досрочные выборы главы Пустошкинского ра</w:t>
      </w:r>
      <w:r w:rsidR="00002111">
        <w:rPr>
          <w:sz w:val="28"/>
          <w:szCs w:val="28"/>
        </w:rPr>
        <w:t>йона, 22-</w:t>
      </w:r>
      <w:r>
        <w:rPr>
          <w:sz w:val="28"/>
          <w:szCs w:val="28"/>
        </w:rPr>
        <w:t>23 апреля 2023г следующие места:</w:t>
      </w:r>
    </w:p>
    <w:p w:rsidR="007E378A" w:rsidRDefault="007E378A" w:rsidP="007E3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-избирательный  участок  № 378 -  доска  объявлений  возле  магазина  Гультяи № 1 и  доска  объявлений  возле  магазина  Гультяи  № 2;</w:t>
      </w:r>
    </w:p>
    <w:p w:rsidR="007E378A" w:rsidRDefault="007E378A" w:rsidP="007E3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-избирательный  участок  № 379  -  доска  объя</w:t>
      </w:r>
      <w:r w:rsidR="00002111">
        <w:rPr>
          <w:sz w:val="28"/>
          <w:szCs w:val="28"/>
        </w:rPr>
        <w:t xml:space="preserve">влений  возле  </w:t>
      </w:r>
      <w:proofErr w:type="spellStart"/>
      <w:r w:rsidR="00002111">
        <w:rPr>
          <w:sz w:val="28"/>
          <w:szCs w:val="28"/>
        </w:rPr>
        <w:t>Шалаховского</w:t>
      </w:r>
      <w:proofErr w:type="spellEnd"/>
      <w:r w:rsidR="00002111">
        <w:rPr>
          <w:sz w:val="28"/>
          <w:szCs w:val="28"/>
        </w:rPr>
        <w:t xml:space="preserve"> СДК, магазина  д. </w:t>
      </w:r>
      <w:proofErr w:type="spellStart"/>
      <w:r w:rsidR="00002111">
        <w:rPr>
          <w:sz w:val="28"/>
          <w:szCs w:val="28"/>
        </w:rPr>
        <w:t>Шалахово</w:t>
      </w:r>
      <w:proofErr w:type="spellEnd"/>
      <w:r w:rsidR="00002111">
        <w:rPr>
          <w:sz w:val="28"/>
          <w:szCs w:val="28"/>
        </w:rPr>
        <w:t>.</w:t>
      </w:r>
    </w:p>
    <w:p w:rsidR="007E378A" w:rsidRDefault="007E378A" w:rsidP="007E3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направить в территориальную избирательную комиссию Пустошкинского района и обнародовать путем размещения на официальном сайте Администрации Пустошкинского  района (</w:t>
      </w:r>
      <w:proofErr w:type="spellStart"/>
      <w:r>
        <w:rPr>
          <w:sz w:val="28"/>
          <w:szCs w:val="28"/>
          <w:lang w:val="en-US"/>
        </w:rPr>
        <w:t>pustoshka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reg</w:t>
      </w:r>
      <w:proofErr w:type="spellEnd"/>
      <w:r>
        <w:rPr>
          <w:sz w:val="28"/>
          <w:szCs w:val="28"/>
        </w:rPr>
        <w:t>60.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и информационном стенде Администрации сельского поселения « Гультяевская волость». </w:t>
      </w:r>
    </w:p>
    <w:p w:rsidR="007E378A" w:rsidRDefault="007E378A" w:rsidP="007E3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proofErr w:type="spellStart"/>
      <w:r>
        <w:rPr>
          <w:sz w:val="28"/>
          <w:szCs w:val="28"/>
        </w:rPr>
        <w:t>Гультяеву</w:t>
      </w:r>
      <w:proofErr w:type="spellEnd"/>
      <w:r>
        <w:rPr>
          <w:sz w:val="28"/>
          <w:szCs w:val="28"/>
        </w:rPr>
        <w:t xml:space="preserve"> В.В., главного специалиста администрации сельского поселения «Гультяевская волость».</w:t>
      </w:r>
    </w:p>
    <w:p w:rsidR="007E378A" w:rsidRDefault="007E378A" w:rsidP="007E378A">
      <w:pPr>
        <w:jc w:val="both"/>
        <w:rPr>
          <w:sz w:val="28"/>
          <w:szCs w:val="28"/>
        </w:rPr>
      </w:pPr>
    </w:p>
    <w:p w:rsidR="007E378A" w:rsidRPr="00FE0520" w:rsidRDefault="007E378A" w:rsidP="007E378A">
      <w:pPr>
        <w:pStyle w:val="a3"/>
        <w:ind w:firstLine="0"/>
        <w:rPr>
          <w:szCs w:val="28"/>
        </w:rPr>
      </w:pPr>
      <w:r>
        <w:rPr>
          <w:szCs w:val="28"/>
        </w:rPr>
        <w:tab/>
      </w:r>
      <w:r w:rsidRPr="00FE0520">
        <w:rPr>
          <w:szCs w:val="28"/>
        </w:rPr>
        <w:t>Глава сельского поселения</w:t>
      </w:r>
    </w:p>
    <w:p w:rsidR="007E378A" w:rsidRPr="00FE0520" w:rsidRDefault="007E378A" w:rsidP="007E378A">
      <w:pPr>
        <w:rPr>
          <w:sz w:val="28"/>
          <w:szCs w:val="28"/>
        </w:rPr>
      </w:pPr>
      <w:r w:rsidRPr="00FE0520">
        <w:rPr>
          <w:sz w:val="28"/>
          <w:szCs w:val="28"/>
        </w:rPr>
        <w:tab/>
        <w:t xml:space="preserve">«Гультяевская волость»                       </w:t>
      </w:r>
      <w:r w:rsidRPr="00FE0520">
        <w:rPr>
          <w:sz w:val="28"/>
          <w:szCs w:val="28"/>
        </w:rPr>
        <w:tab/>
      </w:r>
      <w:r w:rsidRPr="00FE0520">
        <w:rPr>
          <w:sz w:val="28"/>
          <w:szCs w:val="28"/>
        </w:rPr>
        <w:tab/>
      </w:r>
      <w:r w:rsidRPr="00FE0520">
        <w:rPr>
          <w:sz w:val="28"/>
          <w:szCs w:val="28"/>
        </w:rPr>
        <w:tab/>
        <w:t>Л.П. Сохраняева</w:t>
      </w:r>
    </w:p>
    <w:p w:rsidR="00903564" w:rsidRDefault="00903564"/>
    <w:sectPr w:rsidR="00903564" w:rsidSect="0058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E378A"/>
    <w:rsid w:val="00002111"/>
    <w:rsid w:val="007E378A"/>
    <w:rsid w:val="0090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78A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E378A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Цитата1"/>
    <w:basedOn w:val="a"/>
    <w:rsid w:val="007E378A"/>
    <w:pPr>
      <w:ind w:left="3969" w:right="-58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2023-03-07T08:46:00Z</cp:lastPrinted>
  <dcterms:created xsi:type="dcterms:W3CDTF">2023-03-07T08:33:00Z</dcterms:created>
  <dcterms:modified xsi:type="dcterms:W3CDTF">2023-03-07T08:49:00Z</dcterms:modified>
</cp:coreProperties>
</file>